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C1FB" w14:textId="77777777" w:rsidR="00D4747C" w:rsidRPr="00CF173C" w:rsidRDefault="00D4747C" w:rsidP="00CF173C">
      <w:pPr>
        <w:spacing w:after="0" w:line="281" w:lineRule="auto"/>
        <w:jc w:val="right"/>
        <w:rPr>
          <w:rFonts w:ascii="Arial" w:hAnsi="Arial" w:cs="Arial"/>
        </w:rPr>
      </w:pPr>
      <w:r w:rsidRPr="00CF173C">
        <w:rPr>
          <w:rFonts w:ascii="Arial" w:hAnsi="Arial" w:cs="Arial"/>
        </w:rPr>
        <w:t>Bielsko – Biała, dnia……………</w:t>
      </w:r>
      <w:r w:rsidR="00466DCF" w:rsidRPr="00CF173C">
        <w:rPr>
          <w:rFonts w:ascii="Arial" w:hAnsi="Arial" w:cs="Arial"/>
        </w:rPr>
        <w:t xml:space="preserve"> 2021 roku</w:t>
      </w:r>
    </w:p>
    <w:p w14:paraId="68AB8ABB" w14:textId="77777777" w:rsidR="00466DCF" w:rsidRPr="00CF173C" w:rsidRDefault="00466DCF" w:rsidP="00CF173C">
      <w:pPr>
        <w:spacing w:after="0" w:line="281" w:lineRule="auto"/>
        <w:rPr>
          <w:rFonts w:ascii="Arial" w:hAnsi="Arial" w:cs="Arial"/>
        </w:rPr>
      </w:pPr>
    </w:p>
    <w:p w14:paraId="17F60BE4" w14:textId="77777777" w:rsidR="00466DCF" w:rsidRPr="00CF173C" w:rsidRDefault="00466DCF" w:rsidP="00CF173C">
      <w:pPr>
        <w:spacing w:after="0" w:line="281" w:lineRule="auto"/>
        <w:rPr>
          <w:rFonts w:ascii="Arial" w:hAnsi="Arial" w:cs="Arial"/>
          <w:color w:val="FF0000"/>
        </w:rPr>
      </w:pPr>
      <w:r w:rsidRPr="00CF173C">
        <w:rPr>
          <w:rFonts w:ascii="Arial" w:hAnsi="Arial" w:cs="Arial"/>
          <w:color w:val="FF0000"/>
        </w:rPr>
        <w:t>Imię i nazwisko</w:t>
      </w:r>
    </w:p>
    <w:p w14:paraId="5532E924" w14:textId="77777777" w:rsidR="00D4747C" w:rsidRPr="00CF173C" w:rsidRDefault="00466DCF" w:rsidP="00CF173C">
      <w:pPr>
        <w:spacing w:after="0" w:line="281" w:lineRule="auto"/>
        <w:rPr>
          <w:rFonts w:ascii="Arial" w:hAnsi="Arial" w:cs="Arial"/>
          <w:color w:val="FF0000"/>
        </w:rPr>
      </w:pPr>
      <w:r w:rsidRPr="00CF173C">
        <w:rPr>
          <w:rFonts w:ascii="Arial" w:hAnsi="Arial" w:cs="Arial"/>
          <w:color w:val="FF0000"/>
        </w:rPr>
        <w:t>u</w:t>
      </w:r>
      <w:r w:rsidR="00D4747C" w:rsidRPr="00CF173C">
        <w:rPr>
          <w:rFonts w:ascii="Arial" w:hAnsi="Arial" w:cs="Arial"/>
          <w:color w:val="FF0000"/>
        </w:rPr>
        <w:t>l. ………………….</w:t>
      </w:r>
    </w:p>
    <w:p w14:paraId="1D26F694" w14:textId="77777777" w:rsidR="00D4747C" w:rsidRPr="00CF173C" w:rsidRDefault="00466DCF" w:rsidP="00CF173C">
      <w:pPr>
        <w:spacing w:after="0" w:line="281" w:lineRule="auto"/>
        <w:rPr>
          <w:rFonts w:ascii="Arial" w:hAnsi="Arial" w:cs="Arial"/>
          <w:color w:val="FF0000"/>
        </w:rPr>
      </w:pPr>
      <w:r w:rsidRPr="00CF173C">
        <w:rPr>
          <w:rFonts w:ascii="Arial" w:hAnsi="Arial" w:cs="Arial"/>
          <w:color w:val="FF0000"/>
        </w:rPr>
        <w:t>…-….. ……………..</w:t>
      </w:r>
    </w:p>
    <w:p w14:paraId="7ACE3FD6" w14:textId="77777777" w:rsidR="00D4747C" w:rsidRPr="00CF173C" w:rsidRDefault="00D4747C" w:rsidP="00CF173C">
      <w:pPr>
        <w:spacing w:after="0" w:line="281" w:lineRule="auto"/>
        <w:ind w:firstLine="4536"/>
        <w:rPr>
          <w:rFonts w:ascii="Arial" w:hAnsi="Arial" w:cs="Arial"/>
          <w:color w:val="FF0000"/>
        </w:rPr>
      </w:pPr>
    </w:p>
    <w:p w14:paraId="5573FE29" w14:textId="77777777" w:rsidR="00466DCF" w:rsidRPr="00CF173C" w:rsidRDefault="00466DCF" w:rsidP="00CF173C">
      <w:pPr>
        <w:spacing w:after="0" w:line="281" w:lineRule="auto"/>
        <w:ind w:firstLine="4820"/>
        <w:jc w:val="both"/>
        <w:rPr>
          <w:rFonts w:ascii="Arial" w:hAnsi="Arial" w:cs="Arial"/>
          <w:b/>
          <w:bCs/>
          <w:color w:val="FF0000"/>
        </w:rPr>
      </w:pPr>
      <w:r w:rsidRPr="00CF173C">
        <w:rPr>
          <w:rFonts w:ascii="Arial" w:hAnsi="Arial" w:cs="Arial"/>
          <w:b/>
          <w:bCs/>
          <w:color w:val="FF0000"/>
        </w:rPr>
        <w:t xml:space="preserve">Do </w:t>
      </w:r>
    </w:p>
    <w:p w14:paraId="5DEA49D4" w14:textId="44CAF7C0" w:rsidR="00D4747C" w:rsidRPr="00CF173C" w:rsidRDefault="00466DCF" w:rsidP="00CF173C">
      <w:pPr>
        <w:spacing w:after="0" w:line="281" w:lineRule="auto"/>
        <w:ind w:firstLine="4820"/>
        <w:jc w:val="both"/>
        <w:rPr>
          <w:rFonts w:ascii="Arial" w:hAnsi="Arial" w:cs="Arial"/>
          <w:b/>
          <w:bCs/>
          <w:color w:val="FF0000"/>
        </w:rPr>
      </w:pPr>
      <w:r w:rsidRPr="00CF173C">
        <w:rPr>
          <w:rFonts w:ascii="Arial" w:hAnsi="Arial" w:cs="Arial"/>
          <w:b/>
          <w:bCs/>
          <w:color w:val="FF0000"/>
        </w:rPr>
        <w:t>(</w:t>
      </w:r>
      <w:r w:rsidR="000B3D03" w:rsidRPr="00CF173C">
        <w:rPr>
          <w:rFonts w:ascii="Arial" w:hAnsi="Arial" w:cs="Arial"/>
          <w:b/>
          <w:bCs/>
          <w:color w:val="FF0000"/>
        </w:rPr>
        <w:t>dyrektor szkoły</w:t>
      </w:r>
      <w:r w:rsidR="00D4747C" w:rsidRPr="00CF173C">
        <w:rPr>
          <w:rFonts w:ascii="Arial" w:hAnsi="Arial" w:cs="Arial"/>
          <w:b/>
          <w:bCs/>
          <w:color w:val="FF0000"/>
        </w:rPr>
        <w:t>) ……</w:t>
      </w:r>
      <w:r w:rsidR="000B3D03" w:rsidRPr="00CF173C">
        <w:rPr>
          <w:rFonts w:ascii="Arial" w:hAnsi="Arial" w:cs="Arial"/>
          <w:b/>
          <w:bCs/>
          <w:color w:val="FF0000"/>
        </w:rPr>
        <w:t>……</w:t>
      </w:r>
    </w:p>
    <w:p w14:paraId="398F5AE4" w14:textId="701FCF86" w:rsidR="001E5AA8" w:rsidRPr="00CF173C" w:rsidRDefault="001E5AA8" w:rsidP="00CF173C">
      <w:pPr>
        <w:spacing w:after="0" w:line="281" w:lineRule="auto"/>
        <w:ind w:firstLine="4820"/>
        <w:jc w:val="both"/>
        <w:rPr>
          <w:rFonts w:ascii="Arial" w:hAnsi="Arial" w:cs="Arial"/>
          <w:b/>
          <w:bCs/>
          <w:color w:val="FF0000"/>
        </w:rPr>
      </w:pPr>
      <w:r w:rsidRPr="00CF173C">
        <w:rPr>
          <w:rFonts w:ascii="Arial" w:hAnsi="Arial" w:cs="Arial"/>
          <w:b/>
          <w:bCs/>
          <w:color w:val="FF0000"/>
        </w:rPr>
        <w:t>………………………………..</w:t>
      </w:r>
    </w:p>
    <w:p w14:paraId="001F292E" w14:textId="77777777" w:rsidR="00D4747C" w:rsidRPr="00CF173C" w:rsidRDefault="00466DCF" w:rsidP="00CF173C">
      <w:pPr>
        <w:spacing w:after="0" w:line="281" w:lineRule="auto"/>
        <w:ind w:firstLine="4820"/>
        <w:jc w:val="both"/>
        <w:rPr>
          <w:rFonts w:ascii="Arial" w:hAnsi="Arial" w:cs="Arial"/>
          <w:b/>
          <w:bCs/>
          <w:color w:val="FF0000"/>
        </w:rPr>
      </w:pPr>
      <w:r w:rsidRPr="00CF173C">
        <w:rPr>
          <w:rFonts w:ascii="Arial" w:hAnsi="Arial" w:cs="Arial"/>
          <w:b/>
          <w:bCs/>
          <w:color w:val="FF0000"/>
        </w:rPr>
        <w:t>ul. ……………………………</w:t>
      </w:r>
    </w:p>
    <w:p w14:paraId="467B710C" w14:textId="77777777" w:rsidR="00D4747C" w:rsidRPr="00CF173C" w:rsidRDefault="00466DCF" w:rsidP="00CF173C">
      <w:pPr>
        <w:spacing w:after="0" w:line="281" w:lineRule="auto"/>
        <w:ind w:firstLine="4820"/>
        <w:jc w:val="both"/>
        <w:rPr>
          <w:rFonts w:ascii="Arial" w:hAnsi="Arial" w:cs="Arial"/>
          <w:b/>
          <w:bCs/>
          <w:color w:val="FF0000"/>
        </w:rPr>
      </w:pPr>
      <w:r w:rsidRPr="00CF173C">
        <w:rPr>
          <w:rFonts w:ascii="Arial" w:hAnsi="Arial" w:cs="Arial"/>
          <w:b/>
          <w:bCs/>
          <w:color w:val="FF0000"/>
        </w:rPr>
        <w:t>……………………………….</w:t>
      </w:r>
    </w:p>
    <w:p w14:paraId="08ACC111" w14:textId="77777777" w:rsidR="00D4747C" w:rsidRPr="00CF173C" w:rsidRDefault="00D4747C" w:rsidP="00CF173C">
      <w:pPr>
        <w:spacing w:after="0" w:line="281" w:lineRule="auto"/>
        <w:jc w:val="both"/>
        <w:rPr>
          <w:rFonts w:ascii="Arial" w:hAnsi="Arial" w:cs="Arial"/>
        </w:rPr>
      </w:pPr>
    </w:p>
    <w:p w14:paraId="667753A8" w14:textId="77777777" w:rsidR="008F7718" w:rsidRPr="00CF173C" w:rsidRDefault="008F7718" w:rsidP="00CF173C">
      <w:pPr>
        <w:spacing w:after="0" w:line="281" w:lineRule="auto"/>
        <w:jc w:val="center"/>
        <w:rPr>
          <w:rFonts w:ascii="Arial" w:hAnsi="Arial" w:cs="Arial"/>
          <w:b/>
          <w:bCs/>
        </w:rPr>
      </w:pPr>
    </w:p>
    <w:p w14:paraId="11200EB4" w14:textId="77777777" w:rsidR="004E2A98" w:rsidRDefault="004E2A98" w:rsidP="00CF173C">
      <w:pPr>
        <w:spacing w:after="0" w:line="281" w:lineRule="auto"/>
        <w:jc w:val="center"/>
        <w:rPr>
          <w:rFonts w:ascii="Arial" w:hAnsi="Arial" w:cs="Arial"/>
          <w:b/>
          <w:bCs/>
        </w:rPr>
      </w:pPr>
      <w:r>
        <w:rPr>
          <w:rFonts w:ascii="Arial" w:hAnsi="Arial" w:cs="Arial"/>
          <w:b/>
          <w:bCs/>
        </w:rPr>
        <w:t xml:space="preserve">SPRZECIW </w:t>
      </w:r>
    </w:p>
    <w:p w14:paraId="0AD153DD" w14:textId="209FB6DC" w:rsidR="00D4747C" w:rsidRPr="00CF173C" w:rsidRDefault="004E2A98" w:rsidP="00CF173C">
      <w:pPr>
        <w:spacing w:after="0" w:line="281" w:lineRule="auto"/>
        <w:jc w:val="center"/>
        <w:rPr>
          <w:rFonts w:ascii="Arial" w:hAnsi="Arial" w:cs="Arial"/>
          <w:b/>
          <w:bCs/>
        </w:rPr>
      </w:pPr>
      <w:r>
        <w:rPr>
          <w:rFonts w:ascii="Arial" w:hAnsi="Arial" w:cs="Arial"/>
          <w:b/>
          <w:bCs/>
        </w:rPr>
        <w:t>PRZECIWKO PROMOWANIU</w:t>
      </w:r>
      <w:r w:rsidR="00730ACE">
        <w:rPr>
          <w:rFonts w:ascii="Arial" w:hAnsi="Arial" w:cs="Arial"/>
          <w:b/>
          <w:bCs/>
        </w:rPr>
        <w:t xml:space="preserve"> PO</w:t>
      </w:r>
      <w:r w:rsidR="007470F4">
        <w:rPr>
          <w:rFonts w:ascii="Arial" w:hAnsi="Arial" w:cs="Arial"/>
          <w:b/>
          <w:bCs/>
        </w:rPr>
        <w:t>DDANIA</w:t>
      </w:r>
      <w:r w:rsidR="00730ACE">
        <w:rPr>
          <w:rFonts w:ascii="Arial" w:hAnsi="Arial" w:cs="Arial"/>
          <w:b/>
          <w:bCs/>
        </w:rPr>
        <w:t xml:space="preserve"> SIĘ</w:t>
      </w:r>
      <w:r>
        <w:rPr>
          <w:rFonts w:ascii="Arial" w:hAnsi="Arial" w:cs="Arial"/>
          <w:b/>
          <w:bCs/>
        </w:rPr>
        <w:t xml:space="preserve"> SZCZEPIE</w:t>
      </w:r>
      <w:r w:rsidR="00730ACE">
        <w:rPr>
          <w:rFonts w:ascii="Arial" w:hAnsi="Arial" w:cs="Arial"/>
          <w:b/>
          <w:bCs/>
        </w:rPr>
        <w:t>NIU</w:t>
      </w:r>
    </w:p>
    <w:p w14:paraId="43092FC2" w14:textId="77777777" w:rsidR="008F7718" w:rsidRPr="00CF173C" w:rsidRDefault="008F7718" w:rsidP="00CF173C">
      <w:pPr>
        <w:pStyle w:val="Nagwek1"/>
        <w:spacing w:before="0" w:beforeAutospacing="0" w:after="0" w:afterAutospacing="0" w:line="281" w:lineRule="auto"/>
        <w:jc w:val="both"/>
        <w:rPr>
          <w:rFonts w:ascii="Arial" w:hAnsi="Arial" w:cs="Arial"/>
          <w:b w:val="0"/>
          <w:bCs w:val="0"/>
          <w:sz w:val="22"/>
          <w:szCs w:val="22"/>
        </w:rPr>
      </w:pPr>
    </w:p>
    <w:p w14:paraId="7299D923" w14:textId="7E890625" w:rsidR="00416CAD" w:rsidRPr="001A63F5" w:rsidRDefault="00D4747C" w:rsidP="001A63F5">
      <w:pPr>
        <w:pStyle w:val="Nagwek1"/>
        <w:spacing w:before="0" w:beforeAutospacing="0" w:after="0" w:afterAutospacing="0" w:line="281" w:lineRule="auto"/>
        <w:jc w:val="both"/>
        <w:rPr>
          <w:rFonts w:ascii="Arial" w:hAnsi="Arial" w:cs="Arial"/>
          <w:color w:val="000000"/>
          <w:sz w:val="22"/>
          <w:szCs w:val="22"/>
        </w:rPr>
      </w:pPr>
      <w:r w:rsidRPr="00CF173C">
        <w:rPr>
          <w:rFonts w:ascii="Arial" w:hAnsi="Arial" w:cs="Arial"/>
          <w:b w:val="0"/>
          <w:bCs w:val="0"/>
          <w:sz w:val="22"/>
          <w:szCs w:val="22"/>
        </w:rPr>
        <w:t xml:space="preserve">Działając w imieniu </w:t>
      </w:r>
      <w:r w:rsidRPr="00CF173C">
        <w:rPr>
          <w:rFonts w:ascii="Arial" w:hAnsi="Arial" w:cs="Arial"/>
          <w:b w:val="0"/>
          <w:bCs w:val="0"/>
          <w:color w:val="000000"/>
          <w:sz w:val="22"/>
          <w:szCs w:val="22"/>
        </w:rPr>
        <w:t xml:space="preserve">własnym oraz jako </w:t>
      </w:r>
      <w:r w:rsidR="00EB147C" w:rsidRPr="00CF173C">
        <w:rPr>
          <w:rFonts w:ascii="Arial" w:hAnsi="Arial" w:cs="Arial"/>
          <w:b w:val="0"/>
          <w:bCs w:val="0"/>
          <w:color w:val="000000"/>
          <w:sz w:val="22"/>
          <w:szCs w:val="22"/>
        </w:rPr>
        <w:t>rodzic dziecka</w:t>
      </w:r>
      <w:r w:rsidR="00D277E8" w:rsidRPr="00CF173C">
        <w:rPr>
          <w:rFonts w:ascii="Arial" w:hAnsi="Arial" w:cs="Arial"/>
          <w:b w:val="0"/>
          <w:bCs w:val="0"/>
          <w:color w:val="000000"/>
          <w:sz w:val="22"/>
          <w:szCs w:val="22"/>
        </w:rPr>
        <w:t xml:space="preserve"> …………………………</w:t>
      </w:r>
      <w:r w:rsidR="00EB147C" w:rsidRPr="00CF173C">
        <w:rPr>
          <w:rFonts w:ascii="Arial" w:hAnsi="Arial" w:cs="Arial"/>
          <w:b w:val="0"/>
          <w:bCs w:val="0"/>
          <w:color w:val="000000"/>
          <w:sz w:val="22"/>
          <w:szCs w:val="22"/>
        </w:rPr>
        <w:t>, uczęszczającego do szkoły ……………………………… w ……………………</w:t>
      </w:r>
      <w:r w:rsidRPr="00CF173C">
        <w:rPr>
          <w:rFonts w:ascii="Arial" w:hAnsi="Arial" w:cs="Arial"/>
          <w:b w:val="0"/>
          <w:bCs w:val="0"/>
          <w:color w:val="000000"/>
          <w:sz w:val="22"/>
          <w:szCs w:val="22"/>
        </w:rPr>
        <w:t xml:space="preserve">, </w:t>
      </w:r>
      <w:r w:rsidR="00307013" w:rsidRPr="00CF173C">
        <w:rPr>
          <w:rFonts w:ascii="Arial" w:hAnsi="Arial" w:cs="Arial"/>
          <w:b w:val="0"/>
          <w:bCs w:val="0"/>
          <w:color w:val="000000"/>
          <w:sz w:val="22"/>
          <w:szCs w:val="22"/>
        </w:rPr>
        <w:t>z uwagi na</w:t>
      </w:r>
      <w:r w:rsidR="004E2A98">
        <w:rPr>
          <w:rFonts w:ascii="Arial" w:hAnsi="Arial" w:cs="Arial"/>
          <w:b w:val="0"/>
          <w:bCs w:val="0"/>
          <w:color w:val="000000"/>
          <w:sz w:val="22"/>
          <w:szCs w:val="22"/>
        </w:rPr>
        <w:t xml:space="preserve"> </w:t>
      </w:r>
      <w:r w:rsidR="00307013" w:rsidRPr="00CF173C">
        <w:rPr>
          <w:rFonts w:ascii="Arial" w:hAnsi="Arial" w:cs="Arial"/>
          <w:b w:val="0"/>
          <w:bCs w:val="0"/>
          <w:color w:val="000000"/>
          <w:sz w:val="22"/>
          <w:szCs w:val="22"/>
        </w:rPr>
        <w:t>zaist</w:t>
      </w:r>
      <w:r w:rsidR="005D0466" w:rsidRPr="00CF173C">
        <w:rPr>
          <w:rFonts w:ascii="Arial" w:hAnsi="Arial" w:cs="Arial"/>
          <w:b w:val="0"/>
          <w:bCs w:val="0"/>
          <w:color w:val="000000"/>
          <w:sz w:val="22"/>
          <w:szCs w:val="22"/>
        </w:rPr>
        <w:t>niałą sytuację epidemiologiczną i</w:t>
      </w:r>
      <w:r w:rsidR="00307013" w:rsidRPr="00CF173C">
        <w:rPr>
          <w:rFonts w:ascii="Arial" w:hAnsi="Arial" w:cs="Arial"/>
          <w:b w:val="0"/>
          <w:bCs w:val="0"/>
          <w:color w:val="000000"/>
          <w:sz w:val="22"/>
          <w:szCs w:val="22"/>
        </w:rPr>
        <w:t xml:space="preserve"> podjęte </w:t>
      </w:r>
      <w:r w:rsidR="00EB147C" w:rsidRPr="00CF173C">
        <w:rPr>
          <w:rFonts w:ascii="Arial" w:hAnsi="Arial" w:cs="Arial"/>
          <w:b w:val="0"/>
          <w:bCs w:val="0"/>
          <w:color w:val="000000"/>
          <w:sz w:val="22"/>
          <w:szCs w:val="22"/>
        </w:rPr>
        <w:t>w tutejszej szkole</w:t>
      </w:r>
      <w:r w:rsidR="00307013" w:rsidRPr="00CF173C">
        <w:rPr>
          <w:rFonts w:ascii="Arial" w:hAnsi="Arial" w:cs="Arial"/>
          <w:b w:val="0"/>
          <w:bCs w:val="0"/>
          <w:color w:val="000000"/>
          <w:sz w:val="22"/>
          <w:szCs w:val="22"/>
        </w:rPr>
        <w:t xml:space="preserve"> </w:t>
      </w:r>
      <w:r w:rsidR="004E2A98">
        <w:rPr>
          <w:rFonts w:ascii="Arial" w:hAnsi="Arial" w:cs="Arial"/>
          <w:b w:val="0"/>
          <w:bCs w:val="0"/>
          <w:color w:val="000000"/>
          <w:sz w:val="22"/>
          <w:szCs w:val="22"/>
        </w:rPr>
        <w:t xml:space="preserve">promowanie szczepień przeciwko COVID-19 </w:t>
      </w:r>
      <w:r w:rsidR="004E2A98" w:rsidRPr="001A63F5">
        <w:rPr>
          <w:rFonts w:ascii="Arial" w:hAnsi="Arial" w:cs="Arial"/>
          <w:color w:val="000000"/>
          <w:sz w:val="22"/>
          <w:szCs w:val="22"/>
        </w:rPr>
        <w:t xml:space="preserve">oświadczam, że sprzeciwiam się promowaniu </w:t>
      </w:r>
      <w:r w:rsidR="00BC68C7" w:rsidRPr="001A63F5">
        <w:rPr>
          <w:rFonts w:ascii="Arial" w:hAnsi="Arial" w:cs="Arial"/>
          <w:color w:val="000000"/>
          <w:sz w:val="22"/>
          <w:szCs w:val="22"/>
        </w:rPr>
        <w:t>poddania</w:t>
      </w:r>
      <w:r w:rsidR="00730ACE" w:rsidRPr="001A63F5">
        <w:rPr>
          <w:rFonts w:ascii="Arial" w:hAnsi="Arial" w:cs="Arial"/>
          <w:color w:val="000000"/>
          <w:sz w:val="22"/>
          <w:szCs w:val="22"/>
        </w:rPr>
        <w:t xml:space="preserve"> się </w:t>
      </w:r>
      <w:r w:rsidR="004E2A98" w:rsidRPr="001A63F5">
        <w:rPr>
          <w:rFonts w:ascii="Arial" w:hAnsi="Arial" w:cs="Arial"/>
          <w:color w:val="000000"/>
          <w:sz w:val="22"/>
          <w:szCs w:val="22"/>
        </w:rPr>
        <w:t>szczepie</w:t>
      </w:r>
      <w:r w:rsidR="00730ACE" w:rsidRPr="001A63F5">
        <w:rPr>
          <w:rFonts w:ascii="Arial" w:hAnsi="Arial" w:cs="Arial"/>
          <w:color w:val="000000"/>
          <w:sz w:val="22"/>
          <w:szCs w:val="22"/>
        </w:rPr>
        <w:t>niu</w:t>
      </w:r>
      <w:r w:rsidR="004E2A98" w:rsidRPr="001A63F5">
        <w:rPr>
          <w:rFonts w:ascii="Arial" w:hAnsi="Arial" w:cs="Arial"/>
          <w:color w:val="000000"/>
          <w:sz w:val="22"/>
          <w:szCs w:val="22"/>
        </w:rPr>
        <w:t xml:space="preserve"> w szkole do której uczęszcza moje dziecko z uwagi na to, że owe działania naruszają porządek prawny.</w:t>
      </w:r>
    </w:p>
    <w:p w14:paraId="1E0D6439" w14:textId="77777777" w:rsidR="00416CAD" w:rsidRDefault="00416CAD" w:rsidP="00416CAD">
      <w:pPr>
        <w:pStyle w:val="Nagwek1"/>
        <w:spacing w:before="0" w:beforeAutospacing="0" w:after="0" w:afterAutospacing="0" w:line="281" w:lineRule="auto"/>
        <w:ind w:firstLine="426"/>
        <w:jc w:val="both"/>
        <w:rPr>
          <w:rFonts w:ascii="Arial" w:hAnsi="Arial" w:cs="Arial"/>
          <w:b w:val="0"/>
          <w:bCs w:val="0"/>
          <w:color w:val="000000"/>
          <w:sz w:val="22"/>
          <w:szCs w:val="22"/>
        </w:rPr>
      </w:pPr>
    </w:p>
    <w:p w14:paraId="1027334D" w14:textId="696F69FB" w:rsidR="00416CAD" w:rsidRPr="00416CAD" w:rsidRDefault="004E2A98" w:rsidP="001A63F5">
      <w:pPr>
        <w:pStyle w:val="Nagwek1"/>
        <w:spacing w:before="0" w:beforeAutospacing="0" w:after="0" w:afterAutospacing="0" w:line="281" w:lineRule="auto"/>
        <w:jc w:val="both"/>
        <w:rPr>
          <w:rFonts w:ascii="Arial" w:hAnsi="Arial" w:cs="Arial"/>
          <w:b w:val="0"/>
          <w:bCs w:val="0"/>
          <w:color w:val="000000"/>
          <w:sz w:val="22"/>
          <w:szCs w:val="22"/>
        </w:rPr>
      </w:pPr>
      <w:r>
        <w:rPr>
          <w:rFonts w:ascii="Arial" w:hAnsi="Arial" w:cs="Arial"/>
          <w:b w:val="0"/>
          <w:bCs w:val="0"/>
          <w:color w:val="000000"/>
          <w:sz w:val="22"/>
          <w:szCs w:val="22"/>
        </w:rPr>
        <w:t>Na wstępie wskazuje</w:t>
      </w:r>
      <w:r w:rsidR="00745471">
        <w:rPr>
          <w:rFonts w:ascii="Arial" w:hAnsi="Arial" w:cs="Arial"/>
          <w:b w:val="0"/>
          <w:bCs w:val="0"/>
          <w:color w:val="000000"/>
          <w:sz w:val="22"/>
          <w:szCs w:val="22"/>
        </w:rPr>
        <w:t xml:space="preserve">, że </w:t>
      </w:r>
      <w:r w:rsidR="00416CAD">
        <w:rPr>
          <w:rFonts w:ascii="Arial" w:hAnsi="Arial" w:cs="Arial"/>
          <w:b w:val="0"/>
          <w:bCs w:val="0"/>
          <w:color w:val="000000"/>
          <w:sz w:val="22"/>
          <w:szCs w:val="22"/>
        </w:rPr>
        <w:t>r</w:t>
      </w:r>
      <w:r w:rsidR="00416CAD" w:rsidRPr="00416CAD">
        <w:rPr>
          <w:rFonts w:ascii="Arial" w:hAnsi="Arial" w:cs="Arial"/>
          <w:b w:val="0"/>
          <w:bCs w:val="0"/>
          <w:color w:val="000000"/>
          <w:sz w:val="22"/>
          <w:szCs w:val="22"/>
        </w:rPr>
        <w:t>ozwiązania takie jak premiowanie za poddanie się szczepieniu muszą być zgodne z konstytucyjnymi stan</w:t>
      </w:r>
      <w:r w:rsidR="00730ACE">
        <w:rPr>
          <w:rFonts w:ascii="Arial" w:hAnsi="Arial" w:cs="Arial"/>
          <w:b w:val="0"/>
          <w:bCs w:val="0"/>
          <w:color w:val="000000"/>
          <w:sz w:val="22"/>
          <w:szCs w:val="22"/>
        </w:rPr>
        <w:t>dardami ochrony praw i wolności</w:t>
      </w:r>
      <w:r w:rsidR="00416CAD" w:rsidRPr="00416CAD">
        <w:rPr>
          <w:rFonts w:ascii="Arial" w:hAnsi="Arial" w:cs="Arial"/>
          <w:b w:val="0"/>
          <w:bCs w:val="0"/>
          <w:color w:val="000000"/>
          <w:sz w:val="22"/>
          <w:szCs w:val="22"/>
        </w:rPr>
        <w:t>. Przy uznani</w:t>
      </w:r>
      <w:r w:rsidR="00730ACE">
        <w:rPr>
          <w:rFonts w:ascii="Arial" w:hAnsi="Arial" w:cs="Arial"/>
          <w:b w:val="0"/>
          <w:bCs w:val="0"/>
          <w:color w:val="000000"/>
          <w:sz w:val="22"/>
          <w:szCs w:val="22"/>
        </w:rPr>
        <w:t>u, że ryzyko związane z Covid-19</w:t>
      </w:r>
      <w:r w:rsidR="00416CAD" w:rsidRPr="00416CAD">
        <w:rPr>
          <w:rFonts w:ascii="Arial" w:hAnsi="Arial" w:cs="Arial"/>
          <w:b w:val="0"/>
          <w:bCs w:val="0"/>
          <w:color w:val="000000"/>
          <w:sz w:val="22"/>
          <w:szCs w:val="22"/>
        </w:rPr>
        <w:t xml:space="preserve"> jest tak duże, że zagraża w sposób znaczny zdrowiu i życiu społeczeństwa, </w:t>
      </w:r>
      <w:r w:rsidR="00730ACE">
        <w:rPr>
          <w:rFonts w:ascii="Arial" w:hAnsi="Arial" w:cs="Arial"/>
          <w:b w:val="0"/>
          <w:bCs w:val="0"/>
          <w:color w:val="000000"/>
          <w:sz w:val="22"/>
          <w:szCs w:val="22"/>
        </w:rPr>
        <w:t>nie można uznać, że</w:t>
      </w:r>
      <w:r w:rsidR="00416CAD" w:rsidRPr="00416CAD">
        <w:rPr>
          <w:rFonts w:ascii="Arial" w:hAnsi="Arial" w:cs="Arial"/>
          <w:b w:val="0"/>
          <w:bCs w:val="0"/>
          <w:color w:val="000000"/>
          <w:sz w:val="22"/>
          <w:szCs w:val="22"/>
        </w:rPr>
        <w:t xml:space="preserve"> w imię tej ochrony zasadne i celowe jest ograniczanie innych konstytucyjnych wolności</w:t>
      </w:r>
      <w:r w:rsidR="005C2502">
        <w:rPr>
          <w:rFonts w:ascii="Arial" w:hAnsi="Arial" w:cs="Arial"/>
          <w:b w:val="0"/>
          <w:bCs w:val="0"/>
          <w:color w:val="000000"/>
          <w:sz w:val="22"/>
          <w:szCs w:val="22"/>
        </w:rPr>
        <w:t xml:space="preserve"> oraz łamanie powszechnie obowiązujących przepisów prawa</w:t>
      </w:r>
      <w:r w:rsidR="00730ACE">
        <w:rPr>
          <w:rFonts w:ascii="Arial" w:hAnsi="Arial" w:cs="Arial"/>
          <w:b w:val="0"/>
          <w:bCs w:val="0"/>
          <w:color w:val="000000"/>
          <w:sz w:val="22"/>
          <w:szCs w:val="22"/>
        </w:rPr>
        <w:t>.</w:t>
      </w:r>
    </w:p>
    <w:p w14:paraId="564AD743" w14:textId="77777777" w:rsidR="00730ACE" w:rsidRDefault="00730ACE" w:rsidP="00730ACE">
      <w:pPr>
        <w:pStyle w:val="Nagwek1"/>
        <w:spacing w:before="0" w:beforeAutospacing="0" w:after="0" w:afterAutospacing="0" w:line="281" w:lineRule="auto"/>
        <w:jc w:val="both"/>
        <w:rPr>
          <w:rFonts w:ascii="Arial" w:hAnsi="Arial" w:cs="Arial"/>
          <w:b w:val="0"/>
          <w:bCs w:val="0"/>
          <w:color w:val="000000"/>
          <w:sz w:val="22"/>
          <w:szCs w:val="22"/>
        </w:rPr>
      </w:pPr>
    </w:p>
    <w:p w14:paraId="75E8C896" w14:textId="2159B1F8" w:rsidR="00416CAD" w:rsidRDefault="00416CAD" w:rsidP="001A63F5">
      <w:pPr>
        <w:pStyle w:val="Nagwek1"/>
        <w:spacing w:before="0" w:beforeAutospacing="0" w:after="0" w:afterAutospacing="0" w:line="281" w:lineRule="auto"/>
        <w:jc w:val="both"/>
        <w:rPr>
          <w:rFonts w:ascii="Arial" w:hAnsi="Arial" w:cs="Arial"/>
          <w:b w:val="0"/>
          <w:bCs w:val="0"/>
          <w:color w:val="000000"/>
          <w:sz w:val="22"/>
          <w:szCs w:val="22"/>
        </w:rPr>
      </w:pPr>
      <w:r w:rsidRPr="00416CAD">
        <w:rPr>
          <w:rFonts w:ascii="Arial" w:hAnsi="Arial" w:cs="Arial"/>
          <w:b w:val="0"/>
          <w:bCs w:val="0"/>
          <w:color w:val="000000"/>
          <w:sz w:val="22"/>
          <w:szCs w:val="22"/>
        </w:rPr>
        <w:t xml:space="preserve">Jakikolwiek przymus wprowadzany w związku ze szczepieniami na Covid-19 jest niezgodny z </w:t>
      </w:r>
      <w:r w:rsidR="00730ACE">
        <w:rPr>
          <w:rFonts w:ascii="Arial" w:hAnsi="Arial" w:cs="Arial"/>
          <w:b w:val="0"/>
          <w:bCs w:val="0"/>
          <w:color w:val="000000"/>
          <w:sz w:val="22"/>
          <w:szCs w:val="22"/>
        </w:rPr>
        <w:t>K</w:t>
      </w:r>
      <w:r w:rsidRPr="00416CAD">
        <w:rPr>
          <w:rFonts w:ascii="Arial" w:hAnsi="Arial" w:cs="Arial"/>
          <w:b w:val="0"/>
          <w:bCs w:val="0"/>
          <w:color w:val="000000"/>
          <w:sz w:val="22"/>
          <w:szCs w:val="22"/>
        </w:rPr>
        <w:t>onstytucją</w:t>
      </w:r>
      <w:r w:rsidR="00730ACE">
        <w:rPr>
          <w:rFonts w:ascii="Arial" w:hAnsi="Arial" w:cs="Arial"/>
          <w:b w:val="0"/>
          <w:bCs w:val="0"/>
          <w:color w:val="000000"/>
          <w:sz w:val="22"/>
          <w:szCs w:val="22"/>
        </w:rPr>
        <w:t xml:space="preserve"> Rzeczpospolitej Polskiej</w:t>
      </w:r>
      <w:r w:rsidRPr="00416CAD">
        <w:rPr>
          <w:rFonts w:ascii="Arial" w:hAnsi="Arial" w:cs="Arial"/>
          <w:b w:val="0"/>
          <w:bCs w:val="0"/>
          <w:color w:val="000000"/>
          <w:sz w:val="22"/>
          <w:szCs w:val="22"/>
        </w:rPr>
        <w:t xml:space="preserve">. Ta gwarantuje bowiem wszystkim obywatelom prawo do ochrony zdrowia. </w:t>
      </w:r>
      <w:r w:rsidR="006106B8">
        <w:rPr>
          <w:rFonts w:ascii="Arial" w:hAnsi="Arial" w:cs="Arial"/>
          <w:b w:val="0"/>
          <w:bCs w:val="0"/>
          <w:color w:val="000000"/>
          <w:sz w:val="22"/>
          <w:szCs w:val="22"/>
        </w:rPr>
        <w:t>A</w:t>
      </w:r>
      <w:r w:rsidRPr="00416CAD">
        <w:rPr>
          <w:rFonts w:ascii="Arial" w:hAnsi="Arial" w:cs="Arial"/>
          <w:b w:val="0"/>
          <w:bCs w:val="0"/>
          <w:color w:val="000000"/>
          <w:sz w:val="22"/>
          <w:szCs w:val="22"/>
        </w:rPr>
        <w:t xml:space="preserve">rt. 30 </w:t>
      </w:r>
      <w:r w:rsidR="006106B8">
        <w:rPr>
          <w:rFonts w:ascii="Arial" w:hAnsi="Arial" w:cs="Arial"/>
          <w:b w:val="0"/>
          <w:bCs w:val="0"/>
          <w:color w:val="000000"/>
          <w:sz w:val="22"/>
          <w:szCs w:val="22"/>
        </w:rPr>
        <w:t xml:space="preserve">Konstytucji </w:t>
      </w:r>
      <w:r w:rsidRPr="00416CAD">
        <w:rPr>
          <w:rFonts w:ascii="Arial" w:hAnsi="Arial" w:cs="Arial"/>
          <w:b w:val="0"/>
          <w:bCs w:val="0"/>
          <w:color w:val="000000"/>
          <w:sz w:val="22"/>
          <w:szCs w:val="22"/>
        </w:rPr>
        <w:t>mówi też wprost o godności człowieka, tak więc zmuszanie go do poddania się takiej czynności jest jej obrazą – człowiek nie jest własnością państwa. Poza tym każdy ma prawo decydowania o życiu osobistym, a ponadto w obecnej sytuacji poddanie się szczepieniu jest udziałem w eksperymencie medycznym. Wprowadzane więc zakazy i nakazy związane ze szczepieniem mogą być źródłem krzywdy ludzi i podejmowania prób rozmaitego obejścia zakazów. Na tym nie koniec. Wprowadzanie kar jest też sprzeczne z Kartą Praw Podstawowych Unii Europejskiej. Ta stanowi wprost, że w dziedzinie medycyny musi istnieć świadoma zgoda osoby zainteresowanej.</w:t>
      </w:r>
    </w:p>
    <w:p w14:paraId="46A721A9" w14:textId="77777777" w:rsidR="00307013" w:rsidRDefault="00307013" w:rsidP="00CF173C">
      <w:pPr>
        <w:tabs>
          <w:tab w:val="left" w:pos="284"/>
        </w:tabs>
        <w:spacing w:after="0" w:line="281" w:lineRule="auto"/>
        <w:jc w:val="both"/>
        <w:rPr>
          <w:rFonts w:ascii="Arial" w:eastAsia="Times New Roman" w:hAnsi="Arial" w:cs="Arial"/>
          <w:kern w:val="36"/>
          <w:lang w:eastAsia="pl-PL"/>
        </w:rPr>
      </w:pPr>
    </w:p>
    <w:p w14:paraId="50624614" w14:textId="77777777" w:rsidR="00F123D0" w:rsidRDefault="00F123D0" w:rsidP="006106B8">
      <w:pPr>
        <w:spacing w:after="0" w:line="281" w:lineRule="auto"/>
        <w:jc w:val="both"/>
        <w:rPr>
          <w:rFonts w:ascii="Arial" w:eastAsia="Times New Roman" w:hAnsi="Arial" w:cs="Arial"/>
          <w:kern w:val="36"/>
          <w:lang w:eastAsia="pl-PL"/>
        </w:rPr>
      </w:pPr>
      <w:r w:rsidRPr="00F123D0">
        <w:rPr>
          <w:rFonts w:ascii="Arial" w:eastAsia="Times New Roman" w:hAnsi="Arial" w:cs="Arial"/>
          <w:kern w:val="36"/>
          <w:lang w:eastAsia="pl-PL"/>
        </w:rPr>
        <w:t>Prawo nie pozwala na karanie obywateli, którzy</w:t>
      </w:r>
      <w:r>
        <w:rPr>
          <w:rFonts w:ascii="Arial" w:eastAsia="Times New Roman" w:hAnsi="Arial" w:cs="Arial"/>
          <w:kern w:val="36"/>
          <w:lang w:eastAsia="pl-PL"/>
        </w:rPr>
        <w:t xml:space="preserve"> nie poddają się </w:t>
      </w:r>
      <w:r w:rsidRPr="00F123D0">
        <w:rPr>
          <w:rFonts w:ascii="Arial" w:eastAsia="Times New Roman" w:hAnsi="Arial" w:cs="Arial"/>
          <w:kern w:val="36"/>
          <w:lang w:eastAsia="pl-PL"/>
        </w:rPr>
        <w:t>dobrowolnej szczepionce.</w:t>
      </w:r>
      <w:r>
        <w:rPr>
          <w:rFonts w:ascii="Arial" w:eastAsia="Times New Roman" w:hAnsi="Arial" w:cs="Arial"/>
          <w:kern w:val="36"/>
          <w:lang w:eastAsia="pl-PL"/>
        </w:rPr>
        <w:t xml:space="preserve"> </w:t>
      </w:r>
      <w:r w:rsidRPr="00F123D0">
        <w:rPr>
          <w:rFonts w:ascii="Arial" w:eastAsia="Times New Roman" w:hAnsi="Arial" w:cs="Arial"/>
          <w:kern w:val="36"/>
          <w:lang w:eastAsia="pl-PL"/>
        </w:rPr>
        <w:t xml:space="preserve">Trudno mi sobie wyobrazić rozwiązania prawne, które karałyby ludzi nieprzystępujących do dobrowolnych szczepień. Kłóci się to z oznaczeniem tych szczepień jako dobrowolnych. Dobrowolność w znaczeniu prawnym </w:t>
      </w:r>
      <w:r>
        <w:rPr>
          <w:rFonts w:ascii="Arial" w:eastAsia="Times New Roman" w:hAnsi="Arial" w:cs="Arial"/>
          <w:kern w:val="36"/>
          <w:lang w:eastAsia="pl-PL"/>
        </w:rPr>
        <w:t>należy rozumieć</w:t>
      </w:r>
      <w:r w:rsidRPr="00F123D0">
        <w:rPr>
          <w:rFonts w:ascii="Arial" w:eastAsia="Times New Roman" w:hAnsi="Arial" w:cs="Arial"/>
          <w:kern w:val="36"/>
          <w:lang w:eastAsia="pl-PL"/>
        </w:rPr>
        <w:t xml:space="preserve"> jako stan, w którym zarówno decyzja o wyrażeniu danej woli, jak i jej brak nie rodzą ne</w:t>
      </w:r>
      <w:r>
        <w:rPr>
          <w:rFonts w:ascii="Arial" w:eastAsia="Times New Roman" w:hAnsi="Arial" w:cs="Arial"/>
          <w:kern w:val="36"/>
          <w:lang w:eastAsia="pl-PL"/>
        </w:rPr>
        <w:t>gatywnych konsekwencji prawnych, zatem n</w:t>
      </w:r>
      <w:r w:rsidRPr="00F123D0">
        <w:rPr>
          <w:rFonts w:ascii="Arial" w:eastAsia="Times New Roman" w:hAnsi="Arial" w:cs="Arial"/>
          <w:kern w:val="36"/>
          <w:lang w:eastAsia="pl-PL"/>
        </w:rPr>
        <w:t>ie można k</w:t>
      </w:r>
      <w:r>
        <w:rPr>
          <w:rFonts w:ascii="Arial" w:eastAsia="Times New Roman" w:hAnsi="Arial" w:cs="Arial"/>
          <w:kern w:val="36"/>
          <w:lang w:eastAsia="pl-PL"/>
        </w:rPr>
        <w:t>arać za coś, co jest dozwolone.</w:t>
      </w:r>
    </w:p>
    <w:p w14:paraId="2FE81C95" w14:textId="77777777" w:rsidR="00F123D0" w:rsidRDefault="00F123D0" w:rsidP="00F123D0">
      <w:pPr>
        <w:spacing w:after="0" w:line="281" w:lineRule="auto"/>
        <w:ind w:firstLine="426"/>
        <w:jc w:val="both"/>
        <w:rPr>
          <w:rFonts w:ascii="Arial" w:eastAsia="Times New Roman" w:hAnsi="Arial" w:cs="Arial"/>
          <w:kern w:val="36"/>
          <w:lang w:eastAsia="pl-PL"/>
        </w:rPr>
      </w:pPr>
    </w:p>
    <w:p w14:paraId="5D1EFA64" w14:textId="0181ED8F" w:rsidR="00F123D0" w:rsidRDefault="00F123D0" w:rsidP="006106B8">
      <w:pPr>
        <w:spacing w:after="0" w:line="281" w:lineRule="auto"/>
        <w:jc w:val="both"/>
        <w:rPr>
          <w:rFonts w:ascii="Arial" w:eastAsia="Times New Roman" w:hAnsi="Arial" w:cs="Arial"/>
          <w:kern w:val="36"/>
          <w:lang w:eastAsia="pl-PL"/>
        </w:rPr>
      </w:pPr>
      <w:r>
        <w:rPr>
          <w:rFonts w:ascii="Arial" w:eastAsia="Times New Roman" w:hAnsi="Arial" w:cs="Arial"/>
          <w:kern w:val="36"/>
          <w:lang w:eastAsia="pl-PL"/>
        </w:rPr>
        <w:t>Co więcej, n</w:t>
      </w:r>
      <w:r w:rsidRPr="00F123D0">
        <w:rPr>
          <w:rFonts w:ascii="Arial" w:eastAsia="Times New Roman" w:hAnsi="Arial" w:cs="Arial"/>
          <w:kern w:val="36"/>
          <w:lang w:eastAsia="pl-PL"/>
        </w:rPr>
        <w:t xml:space="preserve">ie można zmuszać nikogo do brania udziału w eksperymentach medycznych, bo </w:t>
      </w:r>
      <w:r>
        <w:rPr>
          <w:rFonts w:ascii="Arial" w:eastAsia="Times New Roman" w:hAnsi="Arial" w:cs="Arial"/>
          <w:kern w:val="36"/>
          <w:lang w:eastAsia="pl-PL"/>
        </w:rPr>
        <w:t>tym właśnie są</w:t>
      </w:r>
      <w:r w:rsidRPr="00F123D0">
        <w:rPr>
          <w:rFonts w:ascii="Arial" w:eastAsia="Times New Roman" w:hAnsi="Arial" w:cs="Arial"/>
          <w:kern w:val="36"/>
          <w:lang w:eastAsia="pl-PL"/>
        </w:rPr>
        <w:t xml:space="preserve"> te szczepienia. Ryzyko jest istotne, dlatego też każda decyzja powinna być podejmowana indywidualnie</w:t>
      </w:r>
      <w:r>
        <w:rPr>
          <w:rFonts w:ascii="Arial" w:eastAsia="Times New Roman" w:hAnsi="Arial" w:cs="Arial"/>
          <w:kern w:val="36"/>
          <w:lang w:eastAsia="pl-PL"/>
        </w:rPr>
        <w:t xml:space="preserve">. </w:t>
      </w:r>
    </w:p>
    <w:p w14:paraId="3369B8CC" w14:textId="77777777" w:rsidR="00F123D0" w:rsidRDefault="00F123D0" w:rsidP="00F123D0">
      <w:pPr>
        <w:spacing w:after="0" w:line="281" w:lineRule="auto"/>
        <w:ind w:firstLine="426"/>
        <w:jc w:val="both"/>
        <w:rPr>
          <w:rFonts w:ascii="Arial" w:eastAsia="Times New Roman" w:hAnsi="Arial" w:cs="Arial"/>
          <w:kern w:val="36"/>
          <w:lang w:eastAsia="pl-PL"/>
        </w:rPr>
      </w:pPr>
    </w:p>
    <w:p w14:paraId="70834403" w14:textId="6A77BFD1" w:rsidR="00F123D0" w:rsidRPr="007470F4" w:rsidRDefault="00F123D0" w:rsidP="006106B8">
      <w:pPr>
        <w:spacing w:after="0" w:line="281" w:lineRule="auto"/>
        <w:jc w:val="both"/>
        <w:rPr>
          <w:rFonts w:ascii="Arial" w:eastAsia="Times New Roman" w:hAnsi="Arial" w:cs="Arial"/>
          <w:kern w:val="36"/>
          <w:u w:val="single"/>
          <w:lang w:eastAsia="pl-PL"/>
        </w:rPr>
      </w:pPr>
      <w:r w:rsidRPr="007470F4">
        <w:rPr>
          <w:rFonts w:ascii="Arial" w:eastAsia="Times New Roman" w:hAnsi="Arial" w:cs="Arial"/>
          <w:kern w:val="36"/>
          <w:u w:val="single"/>
          <w:lang w:eastAsia="pl-PL"/>
        </w:rPr>
        <w:t>W związku z tym nasuwa się pytanie, czy szkoła będzie brała odpowiedzialność</w:t>
      </w:r>
      <w:r w:rsidR="00C92981" w:rsidRPr="007470F4">
        <w:rPr>
          <w:rFonts w:ascii="Arial" w:eastAsia="Times New Roman" w:hAnsi="Arial" w:cs="Arial"/>
          <w:kern w:val="36"/>
          <w:u w:val="single"/>
          <w:lang w:eastAsia="pl-PL"/>
        </w:rPr>
        <w:t xml:space="preserve"> za ryzyko jakie niesie za</w:t>
      </w:r>
      <w:r w:rsidRPr="007470F4">
        <w:rPr>
          <w:rFonts w:ascii="Arial" w:eastAsia="Times New Roman" w:hAnsi="Arial" w:cs="Arial"/>
          <w:kern w:val="36"/>
          <w:u w:val="single"/>
          <w:lang w:eastAsia="pl-PL"/>
        </w:rPr>
        <w:t xml:space="preserve"> sobą </w:t>
      </w:r>
      <w:r w:rsidR="00C92981" w:rsidRPr="007470F4">
        <w:rPr>
          <w:rFonts w:ascii="Arial" w:eastAsia="Times New Roman" w:hAnsi="Arial" w:cs="Arial"/>
          <w:kern w:val="36"/>
          <w:u w:val="single"/>
          <w:lang w:eastAsia="pl-PL"/>
        </w:rPr>
        <w:t xml:space="preserve">szczepienie przeciwko COVID-19? </w:t>
      </w:r>
    </w:p>
    <w:p w14:paraId="14C3201F" w14:textId="22445FBD" w:rsidR="00635734" w:rsidRPr="00CF173C" w:rsidRDefault="00C92981" w:rsidP="00CF173C">
      <w:pPr>
        <w:pStyle w:val="Nagwek1"/>
        <w:spacing w:before="0" w:beforeAutospacing="0" w:after="0" w:afterAutospacing="0" w:line="281" w:lineRule="auto"/>
        <w:contextualSpacing/>
        <w:jc w:val="both"/>
        <w:rPr>
          <w:rFonts w:ascii="Arial" w:hAnsi="Arial" w:cs="Arial"/>
          <w:b w:val="0"/>
          <w:sz w:val="22"/>
          <w:szCs w:val="22"/>
        </w:rPr>
      </w:pPr>
      <w:r>
        <w:rPr>
          <w:rFonts w:ascii="Arial" w:hAnsi="Arial" w:cs="Arial"/>
          <w:b w:val="0"/>
          <w:sz w:val="22"/>
          <w:szCs w:val="22"/>
        </w:rPr>
        <w:t>Zgodnie</w:t>
      </w:r>
      <w:r w:rsidR="00307013" w:rsidRPr="00CF173C">
        <w:rPr>
          <w:rFonts w:ascii="Arial" w:hAnsi="Arial" w:cs="Arial"/>
          <w:b w:val="0"/>
          <w:sz w:val="22"/>
          <w:szCs w:val="22"/>
        </w:rPr>
        <w:t xml:space="preserve"> z treścią art.</w:t>
      </w:r>
      <w:bookmarkStart w:id="0" w:name="mip55177440"/>
      <w:bookmarkEnd w:id="0"/>
      <w:r w:rsidR="00134C52" w:rsidRPr="00CF173C">
        <w:rPr>
          <w:rFonts w:ascii="Arial" w:hAnsi="Arial" w:cs="Arial"/>
          <w:b w:val="0"/>
          <w:sz w:val="22"/>
          <w:szCs w:val="22"/>
        </w:rPr>
        <w:t xml:space="preserve"> </w:t>
      </w:r>
      <w:r w:rsidR="0021077D" w:rsidRPr="00CF173C">
        <w:rPr>
          <w:rFonts w:ascii="Arial" w:hAnsi="Arial" w:cs="Arial"/>
          <w:b w:val="0"/>
          <w:sz w:val="22"/>
          <w:szCs w:val="22"/>
        </w:rPr>
        <w:t xml:space="preserve">68 </w:t>
      </w:r>
      <w:r w:rsidR="00812299" w:rsidRPr="00CF173C">
        <w:rPr>
          <w:rFonts w:ascii="Arial" w:hAnsi="Arial" w:cs="Arial"/>
          <w:b w:val="0"/>
          <w:sz w:val="22"/>
          <w:szCs w:val="22"/>
        </w:rPr>
        <w:t>ustawy z dnia 14 grudnia 2016 r. - Prawo oświatowe, który mówi</w:t>
      </w:r>
      <w:r w:rsidR="009C2C45" w:rsidRPr="00CF173C">
        <w:rPr>
          <w:rFonts w:ascii="Arial" w:hAnsi="Arial" w:cs="Arial"/>
          <w:b w:val="0"/>
          <w:sz w:val="22"/>
          <w:szCs w:val="22"/>
        </w:rPr>
        <w:t>, że:</w:t>
      </w:r>
      <w:r w:rsidR="00635734" w:rsidRPr="00CF173C">
        <w:rPr>
          <w:rFonts w:ascii="Arial" w:hAnsi="Arial" w:cs="Arial"/>
          <w:b w:val="0"/>
          <w:sz w:val="22"/>
          <w:szCs w:val="22"/>
        </w:rPr>
        <w:t xml:space="preserve"> </w:t>
      </w:r>
    </w:p>
    <w:p w14:paraId="1CB402EE" w14:textId="77777777" w:rsidR="00812299" w:rsidRPr="00CF173C" w:rsidRDefault="00635734" w:rsidP="00CF173C">
      <w:pPr>
        <w:pStyle w:val="Nagwek1"/>
        <w:spacing w:before="0" w:beforeAutospacing="0" w:after="0" w:afterAutospacing="0" w:line="281" w:lineRule="auto"/>
        <w:contextualSpacing/>
        <w:jc w:val="both"/>
        <w:rPr>
          <w:rFonts w:ascii="Arial" w:hAnsi="Arial" w:cs="Arial"/>
          <w:b w:val="0"/>
          <w:i/>
          <w:sz w:val="22"/>
          <w:szCs w:val="22"/>
        </w:rPr>
      </w:pPr>
      <w:r w:rsidRPr="00CF173C">
        <w:rPr>
          <w:rFonts w:ascii="Arial" w:hAnsi="Arial" w:cs="Arial"/>
          <w:b w:val="0"/>
          <w:i/>
          <w:sz w:val="22"/>
          <w:szCs w:val="22"/>
        </w:rPr>
        <w:t xml:space="preserve">„1. </w:t>
      </w:r>
      <w:r w:rsidR="009C2C45" w:rsidRPr="00CF173C">
        <w:rPr>
          <w:rFonts w:ascii="Arial" w:hAnsi="Arial" w:cs="Arial"/>
          <w:b w:val="0"/>
          <w:i/>
          <w:sz w:val="22"/>
          <w:szCs w:val="22"/>
        </w:rPr>
        <w:t>dyrektor szkoły lub placówki</w:t>
      </w:r>
      <w:r w:rsidR="00812299" w:rsidRPr="00CF173C">
        <w:rPr>
          <w:rFonts w:ascii="Arial" w:hAnsi="Arial" w:cs="Arial"/>
          <w:b w:val="0"/>
          <w:i/>
          <w:sz w:val="22"/>
          <w:szCs w:val="22"/>
        </w:rPr>
        <w:t xml:space="preserve"> w szczególności:</w:t>
      </w:r>
    </w:p>
    <w:p w14:paraId="20565ADF" w14:textId="66B7FB35" w:rsidR="00812299" w:rsidRPr="00CF173C" w:rsidRDefault="00D277E8" w:rsidP="00CF173C">
      <w:pPr>
        <w:pStyle w:val="Nagwek1"/>
        <w:spacing w:before="0" w:beforeAutospacing="0" w:after="0" w:afterAutospacing="0" w:line="281" w:lineRule="auto"/>
        <w:contextualSpacing/>
        <w:jc w:val="both"/>
        <w:rPr>
          <w:rFonts w:ascii="Arial" w:hAnsi="Arial" w:cs="Arial"/>
          <w:b w:val="0"/>
          <w:i/>
          <w:sz w:val="22"/>
          <w:szCs w:val="22"/>
          <w:u w:val="single"/>
        </w:rPr>
      </w:pPr>
      <w:r w:rsidRPr="00CF173C">
        <w:rPr>
          <w:rFonts w:ascii="Arial" w:hAnsi="Arial" w:cs="Arial"/>
          <w:b w:val="0"/>
          <w:i/>
          <w:sz w:val="22"/>
          <w:szCs w:val="22"/>
        </w:rPr>
        <w:t xml:space="preserve">Pkt 3. </w:t>
      </w:r>
      <w:r w:rsidR="0021077D" w:rsidRPr="00CF173C">
        <w:rPr>
          <w:rFonts w:ascii="Arial" w:hAnsi="Arial" w:cs="Arial"/>
          <w:b w:val="0"/>
          <w:i/>
          <w:sz w:val="22"/>
          <w:szCs w:val="22"/>
          <w:u w:val="single"/>
        </w:rPr>
        <w:t>sprawuje opiekę nad uczniami oraz stwarza warunki harmonijnego rozwoju psychofizycznego poprzez akt</w:t>
      </w:r>
      <w:r w:rsidR="00812299" w:rsidRPr="00CF173C">
        <w:rPr>
          <w:rFonts w:ascii="Arial" w:hAnsi="Arial" w:cs="Arial"/>
          <w:b w:val="0"/>
          <w:i/>
          <w:sz w:val="22"/>
          <w:szCs w:val="22"/>
          <w:u w:val="single"/>
        </w:rPr>
        <w:t>ywne działania prozdrowotne;</w:t>
      </w:r>
      <w:r w:rsidRPr="00CF173C">
        <w:rPr>
          <w:rFonts w:ascii="Arial" w:hAnsi="Arial" w:cs="Arial"/>
          <w:b w:val="0"/>
          <w:i/>
          <w:sz w:val="22"/>
          <w:szCs w:val="22"/>
          <w:u w:val="single"/>
        </w:rPr>
        <w:t xml:space="preserve"> (…)</w:t>
      </w:r>
    </w:p>
    <w:p w14:paraId="6CB6F7B5" w14:textId="622CB6A9" w:rsidR="00812299" w:rsidRPr="00CF173C" w:rsidRDefault="00D277E8" w:rsidP="00CF173C">
      <w:pPr>
        <w:pStyle w:val="Nagwek1"/>
        <w:spacing w:before="0" w:beforeAutospacing="0" w:after="0" w:afterAutospacing="0" w:line="281" w:lineRule="auto"/>
        <w:contextualSpacing/>
        <w:jc w:val="both"/>
        <w:rPr>
          <w:rFonts w:ascii="Arial" w:hAnsi="Arial" w:cs="Arial"/>
          <w:b w:val="0"/>
          <w:i/>
          <w:sz w:val="22"/>
          <w:szCs w:val="22"/>
          <w:u w:val="single"/>
        </w:rPr>
      </w:pPr>
      <w:r w:rsidRPr="00CF173C">
        <w:rPr>
          <w:rFonts w:ascii="Arial" w:hAnsi="Arial" w:cs="Arial"/>
          <w:b w:val="0"/>
          <w:i/>
          <w:sz w:val="22"/>
          <w:szCs w:val="22"/>
        </w:rPr>
        <w:t xml:space="preserve">Pkt 6. </w:t>
      </w:r>
      <w:r w:rsidR="0021077D" w:rsidRPr="00CF173C">
        <w:rPr>
          <w:rFonts w:ascii="Arial" w:hAnsi="Arial" w:cs="Arial"/>
          <w:b w:val="0"/>
          <w:i/>
          <w:sz w:val="22"/>
          <w:szCs w:val="22"/>
          <w:u w:val="single"/>
        </w:rPr>
        <w:t>wykonuje zadania związane z zapewnieniem bezpieczeństwa uczniom i nauczycielom w czasie zajęć organizowanyc</w:t>
      </w:r>
      <w:r w:rsidR="00812299" w:rsidRPr="00CF173C">
        <w:rPr>
          <w:rFonts w:ascii="Arial" w:hAnsi="Arial" w:cs="Arial"/>
          <w:b w:val="0"/>
          <w:i/>
          <w:sz w:val="22"/>
          <w:szCs w:val="22"/>
          <w:u w:val="single"/>
        </w:rPr>
        <w:t>h przez szkołę lub placówkę;</w:t>
      </w:r>
      <w:r w:rsidRPr="00CF173C">
        <w:rPr>
          <w:rFonts w:ascii="Arial" w:hAnsi="Arial" w:cs="Arial"/>
          <w:b w:val="0"/>
          <w:i/>
          <w:sz w:val="22"/>
          <w:szCs w:val="22"/>
          <w:u w:val="single"/>
        </w:rPr>
        <w:t xml:space="preserve"> (…)</w:t>
      </w:r>
    </w:p>
    <w:p w14:paraId="588730E4" w14:textId="7F9076A1" w:rsidR="00812299" w:rsidRPr="00CF173C" w:rsidRDefault="00D277E8" w:rsidP="00CF173C">
      <w:pPr>
        <w:pStyle w:val="Nagwek1"/>
        <w:spacing w:before="0" w:beforeAutospacing="0" w:after="0" w:afterAutospacing="0" w:line="281" w:lineRule="auto"/>
        <w:contextualSpacing/>
        <w:jc w:val="both"/>
        <w:rPr>
          <w:rFonts w:ascii="Arial" w:hAnsi="Arial" w:cs="Arial"/>
          <w:b w:val="0"/>
          <w:i/>
          <w:sz w:val="22"/>
          <w:szCs w:val="22"/>
          <w:u w:val="single"/>
        </w:rPr>
      </w:pPr>
      <w:r w:rsidRPr="00CF173C">
        <w:rPr>
          <w:rFonts w:ascii="Arial" w:hAnsi="Arial" w:cs="Arial"/>
          <w:b w:val="0"/>
          <w:i/>
          <w:sz w:val="22"/>
          <w:szCs w:val="22"/>
        </w:rPr>
        <w:t xml:space="preserve">Pkt </w:t>
      </w:r>
      <w:r w:rsidR="00D443F4" w:rsidRPr="00CF173C">
        <w:rPr>
          <w:rFonts w:ascii="Arial" w:hAnsi="Arial" w:cs="Arial"/>
          <w:b w:val="0"/>
          <w:i/>
          <w:sz w:val="22"/>
          <w:szCs w:val="22"/>
        </w:rPr>
        <w:t>11</w:t>
      </w:r>
      <w:r w:rsidRPr="00CF173C">
        <w:rPr>
          <w:rFonts w:ascii="Arial" w:hAnsi="Arial" w:cs="Arial"/>
          <w:b w:val="0"/>
          <w:i/>
          <w:sz w:val="22"/>
          <w:szCs w:val="22"/>
        </w:rPr>
        <w:t xml:space="preserve">. </w:t>
      </w:r>
      <w:r w:rsidR="0021077D" w:rsidRPr="00CF173C">
        <w:rPr>
          <w:rFonts w:ascii="Arial" w:hAnsi="Arial" w:cs="Arial"/>
          <w:b w:val="0"/>
          <w:i/>
          <w:sz w:val="22"/>
          <w:szCs w:val="22"/>
          <w:u w:val="single"/>
        </w:rPr>
        <w:t>współpracuje z pielęgniarką albo higienistką szkolną, lekarzem i lekarzem dentystą, sprawującymi profilaktyczną opiekę zdrowotną nad dziećmi i młodzieżą, w tym udostępnia imię, nazwisko i numer PESEL ucznia celem właśc</w:t>
      </w:r>
      <w:r w:rsidR="00812299" w:rsidRPr="00CF173C">
        <w:rPr>
          <w:rFonts w:ascii="Arial" w:hAnsi="Arial" w:cs="Arial"/>
          <w:b w:val="0"/>
          <w:i/>
          <w:sz w:val="22"/>
          <w:szCs w:val="22"/>
          <w:u w:val="single"/>
        </w:rPr>
        <w:t>iwej realizacji tej opieki;</w:t>
      </w:r>
    </w:p>
    <w:p w14:paraId="6EA0CA12" w14:textId="77777777" w:rsidR="00C73E50" w:rsidRDefault="00C73E50" w:rsidP="00CF173C">
      <w:pPr>
        <w:spacing w:after="0" w:line="281" w:lineRule="auto"/>
        <w:jc w:val="both"/>
        <w:rPr>
          <w:rFonts w:ascii="Arial" w:eastAsia="Times New Roman" w:hAnsi="Arial" w:cs="Arial"/>
          <w:lang w:eastAsia="pl-PL"/>
        </w:rPr>
      </w:pPr>
    </w:p>
    <w:p w14:paraId="163C77BC" w14:textId="19445C97" w:rsidR="00754AF2" w:rsidRPr="00CF173C" w:rsidRDefault="00754AF2" w:rsidP="006106B8">
      <w:pPr>
        <w:spacing w:after="0" w:line="281" w:lineRule="auto"/>
        <w:jc w:val="both"/>
        <w:rPr>
          <w:rFonts w:ascii="Arial" w:eastAsia="Times New Roman" w:hAnsi="Arial" w:cs="Arial"/>
          <w:lang w:eastAsia="pl-PL"/>
        </w:rPr>
      </w:pPr>
      <w:r w:rsidRPr="00CF173C">
        <w:rPr>
          <w:rFonts w:ascii="Arial" w:eastAsia="Times New Roman" w:hAnsi="Arial" w:cs="Arial"/>
          <w:lang w:eastAsia="pl-PL"/>
        </w:rPr>
        <w:t>W oparciu o</w:t>
      </w:r>
      <w:r w:rsidR="000063B0" w:rsidRPr="00CF173C">
        <w:rPr>
          <w:rFonts w:ascii="Arial" w:eastAsia="Times New Roman" w:hAnsi="Arial" w:cs="Arial"/>
          <w:lang w:eastAsia="pl-PL"/>
        </w:rPr>
        <w:t xml:space="preserve"> powyżej przytoczone przepisy</w:t>
      </w:r>
      <w:r w:rsidRPr="00CF173C">
        <w:rPr>
          <w:rFonts w:ascii="Arial" w:eastAsia="Times New Roman" w:hAnsi="Arial" w:cs="Arial"/>
          <w:lang w:eastAsia="pl-PL"/>
        </w:rPr>
        <w:t xml:space="preserve">, wnioskuję iż podstawowym obowiązkiem </w:t>
      </w:r>
      <w:r w:rsidRPr="00CF173C">
        <w:rPr>
          <w:rFonts w:ascii="Arial" w:eastAsia="Times New Roman" w:hAnsi="Arial" w:cs="Arial"/>
          <w:bCs/>
          <w:lang w:eastAsia="pl-PL"/>
        </w:rPr>
        <w:t>dyrektora szkoły</w:t>
      </w:r>
      <w:r w:rsidRPr="00CF173C">
        <w:rPr>
          <w:rFonts w:ascii="Arial" w:eastAsia="Times New Roman" w:hAnsi="Arial" w:cs="Arial"/>
          <w:lang w:eastAsia="pl-PL"/>
        </w:rPr>
        <w:t xml:space="preserve"> jest ochrona </w:t>
      </w:r>
      <w:r w:rsidRPr="00CF173C">
        <w:rPr>
          <w:rFonts w:ascii="Arial" w:eastAsia="Times New Roman" w:hAnsi="Arial" w:cs="Arial"/>
          <w:bCs/>
          <w:lang w:eastAsia="pl-PL"/>
        </w:rPr>
        <w:t>zdrowia</w:t>
      </w:r>
      <w:r w:rsidRPr="00CF173C">
        <w:rPr>
          <w:rFonts w:ascii="Arial" w:eastAsia="Times New Roman" w:hAnsi="Arial" w:cs="Arial"/>
          <w:lang w:eastAsia="pl-PL"/>
        </w:rPr>
        <w:t xml:space="preserve"> i życia pracowników i uczniów przez zapewnienie im bezpiecznych i higienicznych warunków pracy i nauki (nauki rozumianej szerzej – jako pobytu ucznia w </w:t>
      </w:r>
      <w:r w:rsidRPr="00CF173C">
        <w:rPr>
          <w:rFonts w:ascii="Arial" w:eastAsia="Times New Roman" w:hAnsi="Arial" w:cs="Arial"/>
          <w:bCs/>
          <w:lang w:eastAsia="pl-PL"/>
        </w:rPr>
        <w:t>szkole</w:t>
      </w:r>
      <w:r w:rsidRPr="00CF173C">
        <w:rPr>
          <w:rFonts w:ascii="Arial" w:eastAsia="Times New Roman" w:hAnsi="Arial" w:cs="Arial"/>
          <w:lang w:eastAsia="pl-PL"/>
        </w:rPr>
        <w:t>) przy odpowiednim wykorzystaniu osiągnięć nauki i techniki</w:t>
      </w:r>
      <w:r w:rsidR="00CA3A09" w:rsidRPr="00CF173C">
        <w:rPr>
          <w:rFonts w:ascii="Arial" w:eastAsia="Times New Roman" w:hAnsi="Arial" w:cs="Arial"/>
          <w:lang w:eastAsia="pl-PL"/>
        </w:rPr>
        <w:t>, a także zapewnienie odpowiedniej jakości kształcenia</w:t>
      </w:r>
      <w:r w:rsidR="00C030C2" w:rsidRPr="00CF173C">
        <w:rPr>
          <w:rFonts w:ascii="Arial" w:eastAsia="Times New Roman" w:hAnsi="Arial" w:cs="Arial"/>
          <w:lang w:eastAsia="pl-PL"/>
        </w:rPr>
        <w:t xml:space="preserve"> oraz bezpieczeństwa na poziomie zgodnym z aktualnym stanem wiedzy naukowej.</w:t>
      </w:r>
    </w:p>
    <w:p w14:paraId="08371667" w14:textId="77777777" w:rsidR="00C73E50" w:rsidRDefault="00C73E50" w:rsidP="00CF173C">
      <w:pPr>
        <w:spacing w:after="0" w:line="281" w:lineRule="auto"/>
        <w:jc w:val="both"/>
        <w:rPr>
          <w:rFonts w:ascii="Arial" w:eastAsia="Times New Roman" w:hAnsi="Arial" w:cs="Arial"/>
          <w:u w:val="single"/>
          <w:lang w:eastAsia="pl-PL"/>
        </w:rPr>
      </w:pPr>
    </w:p>
    <w:p w14:paraId="28CA31C7" w14:textId="66DE1627" w:rsidR="007350D3" w:rsidRPr="00CF173C" w:rsidRDefault="00754AF2" w:rsidP="00CF173C">
      <w:pPr>
        <w:spacing w:after="0" w:line="281" w:lineRule="auto"/>
        <w:jc w:val="both"/>
        <w:rPr>
          <w:rFonts w:ascii="Arial" w:eastAsia="Times New Roman" w:hAnsi="Arial" w:cs="Arial"/>
          <w:lang w:eastAsia="pl-PL"/>
        </w:rPr>
      </w:pPr>
      <w:r w:rsidRPr="00CF173C">
        <w:rPr>
          <w:rFonts w:ascii="Arial" w:eastAsia="Times New Roman" w:hAnsi="Arial" w:cs="Arial"/>
          <w:u w:val="single"/>
          <w:lang w:eastAsia="pl-PL"/>
        </w:rPr>
        <w:t>W związku z tym oczekuję, iż dyrektor tutejszej szkoły nie będzie działał na szkodę swoich podopiecznych i pracowników</w:t>
      </w:r>
      <w:r w:rsidRPr="00CF173C">
        <w:rPr>
          <w:rFonts w:ascii="Arial" w:eastAsia="Times New Roman" w:hAnsi="Arial" w:cs="Arial"/>
          <w:lang w:eastAsia="pl-PL"/>
        </w:rPr>
        <w:t xml:space="preserve">. </w:t>
      </w:r>
    </w:p>
    <w:p w14:paraId="2D0A6585" w14:textId="77777777" w:rsidR="00C92981" w:rsidRPr="00C92981" w:rsidRDefault="00C92981" w:rsidP="00C92981">
      <w:pPr>
        <w:spacing w:after="0" w:line="281" w:lineRule="auto"/>
        <w:jc w:val="both"/>
        <w:rPr>
          <w:rFonts w:ascii="Arial" w:eastAsia="Times New Roman" w:hAnsi="Arial" w:cs="Arial"/>
          <w:lang w:eastAsia="pl-PL"/>
        </w:rPr>
      </w:pPr>
    </w:p>
    <w:p w14:paraId="02E56454" w14:textId="40FBC799" w:rsidR="00C92981" w:rsidRPr="00C92981" w:rsidRDefault="00C92981" w:rsidP="006106B8">
      <w:pPr>
        <w:spacing w:after="0" w:line="281" w:lineRule="auto"/>
        <w:jc w:val="both"/>
        <w:rPr>
          <w:rFonts w:ascii="Arial" w:eastAsia="Times New Roman" w:hAnsi="Arial" w:cs="Arial"/>
          <w:lang w:eastAsia="pl-PL"/>
        </w:rPr>
      </w:pPr>
      <w:r w:rsidRPr="00C92981">
        <w:rPr>
          <w:rFonts w:ascii="Arial" w:eastAsia="Times New Roman" w:hAnsi="Arial" w:cs="Arial"/>
          <w:lang w:eastAsia="pl-PL"/>
        </w:rPr>
        <w:t xml:space="preserve">Ponadto, zaznaczam, że szczepienia w ramach tzw. Narodowego Programu Szczepień są eksperymentem leczniczym. Warunkowo i tymczasowo (na 1 rok) dopuszczone do obrotu szczepionki wykorzystywane w ramach Narodowego Programu Szczepień pozostają w fazie badań klinicznych, dlatego też udział każdej osoby biorącej udział w szczepieniu przez COVID-19 należy kwalifikować jako udział w eksperymencie leczniczym, na co dobrowolnie należy wyrazić zgodę. </w:t>
      </w:r>
    </w:p>
    <w:p w14:paraId="3546A928"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72D437AD" w14:textId="77777777" w:rsidR="00C92981" w:rsidRPr="00C92981" w:rsidRDefault="00C92981" w:rsidP="006106B8">
      <w:pPr>
        <w:spacing w:after="0" w:line="281" w:lineRule="auto"/>
        <w:jc w:val="both"/>
        <w:rPr>
          <w:rFonts w:ascii="Arial" w:eastAsia="Times New Roman" w:hAnsi="Arial" w:cs="Arial"/>
          <w:i/>
          <w:lang w:eastAsia="pl-PL"/>
        </w:rPr>
      </w:pPr>
      <w:r w:rsidRPr="00C92981">
        <w:rPr>
          <w:rFonts w:ascii="Arial" w:eastAsia="Times New Roman" w:hAnsi="Arial" w:cs="Arial"/>
          <w:lang w:eastAsia="pl-PL"/>
        </w:rPr>
        <w:t xml:space="preserve">Zgodnie z treścią pisma Ministerstwa Zdrowia Departamentu Rozwoju Kadr medycznych z dnia 31 maja 2021 r., Sygn. akt: RKN.0164.7.2021.EO, cyt.: </w:t>
      </w:r>
      <w:r w:rsidRPr="00C92981">
        <w:rPr>
          <w:rFonts w:ascii="Arial" w:eastAsia="Times New Roman" w:hAnsi="Arial" w:cs="Arial"/>
          <w:i/>
          <w:lang w:eastAsia="pl-PL"/>
        </w:rPr>
        <w:t xml:space="preserve">„Prowadzone jest badanie kliniczne ze szczepionką </w:t>
      </w:r>
      <w:proofErr w:type="spellStart"/>
      <w:r w:rsidRPr="00C92981">
        <w:rPr>
          <w:rFonts w:ascii="Arial" w:eastAsia="Times New Roman" w:hAnsi="Arial" w:cs="Arial"/>
          <w:i/>
          <w:lang w:eastAsia="pl-PL"/>
        </w:rPr>
        <w:t>Comirnaty</w:t>
      </w:r>
      <w:proofErr w:type="spellEnd"/>
      <w:r w:rsidRPr="00C92981">
        <w:rPr>
          <w:rFonts w:ascii="Arial" w:eastAsia="Times New Roman" w:hAnsi="Arial" w:cs="Arial"/>
          <w:i/>
          <w:lang w:eastAsia="pl-PL"/>
        </w:rPr>
        <w:t xml:space="preserve"> z udziałem populacji pediatrycznej. Badanie to nosi tytuł:</w:t>
      </w:r>
    </w:p>
    <w:p w14:paraId="1B33E826" w14:textId="5DCFDF0A" w:rsidR="00C92981" w:rsidRPr="00C92981" w:rsidRDefault="00C92981" w:rsidP="006106B8">
      <w:pPr>
        <w:spacing w:after="0" w:line="281" w:lineRule="auto"/>
        <w:jc w:val="both"/>
        <w:rPr>
          <w:rFonts w:ascii="Arial" w:eastAsia="Times New Roman" w:hAnsi="Arial" w:cs="Arial"/>
          <w:i/>
          <w:lang w:eastAsia="pl-PL"/>
        </w:rPr>
      </w:pPr>
      <w:r w:rsidRPr="00C92981">
        <w:rPr>
          <w:rFonts w:ascii="Arial" w:eastAsia="Times New Roman" w:hAnsi="Arial" w:cs="Arial"/>
          <w:i/>
          <w:lang w:eastAsia="pl-PL"/>
        </w:rPr>
        <w:t>Badanie otwarte fazy I nad określeniem dawki, mającej na celu ocenę bezpieczeństwa, tolerancji i immunogenności oraz zaślepione dla obserwatora badanie fazy II/III z grupą kontrolną otrzymującą placebo, mające na celu określenie bezpieczeństwa, tolerancji i immunogenności kandydata na szczepionkę RNA SARSCOV-2 przeciwko COVID-19 u</w:t>
      </w:r>
      <w:r w:rsidR="006106B8">
        <w:rPr>
          <w:rFonts w:ascii="Arial" w:eastAsia="Times New Roman" w:hAnsi="Arial" w:cs="Arial"/>
          <w:i/>
          <w:lang w:eastAsia="pl-PL"/>
        </w:rPr>
        <w:t xml:space="preserve"> </w:t>
      </w:r>
      <w:r w:rsidRPr="00C92981">
        <w:rPr>
          <w:rFonts w:ascii="Arial" w:eastAsia="Times New Roman" w:hAnsi="Arial" w:cs="Arial"/>
          <w:i/>
          <w:lang w:eastAsia="pl-PL"/>
        </w:rPr>
        <w:t>zdrowych dzieci w wieku &lt; 12 lat.</w:t>
      </w:r>
    </w:p>
    <w:p w14:paraId="315DB35A" w14:textId="77777777" w:rsidR="00C92981" w:rsidRPr="00C92981" w:rsidRDefault="00C92981" w:rsidP="00C92981">
      <w:pPr>
        <w:spacing w:after="0" w:line="281" w:lineRule="auto"/>
        <w:ind w:firstLine="708"/>
        <w:jc w:val="both"/>
        <w:rPr>
          <w:rFonts w:ascii="Arial" w:eastAsia="Times New Roman" w:hAnsi="Arial" w:cs="Arial"/>
          <w:i/>
          <w:lang w:eastAsia="pl-PL"/>
        </w:rPr>
      </w:pPr>
    </w:p>
    <w:p w14:paraId="72B64A5A" w14:textId="77777777" w:rsidR="00C92981" w:rsidRPr="00C92981" w:rsidRDefault="00C92981" w:rsidP="006106B8">
      <w:pPr>
        <w:spacing w:after="0" w:line="281" w:lineRule="auto"/>
        <w:jc w:val="both"/>
        <w:rPr>
          <w:rFonts w:ascii="Arial" w:eastAsia="Times New Roman" w:hAnsi="Arial" w:cs="Arial"/>
          <w:lang w:eastAsia="pl-PL"/>
        </w:rPr>
      </w:pPr>
      <w:r w:rsidRPr="00C92981">
        <w:rPr>
          <w:rFonts w:ascii="Arial" w:eastAsia="Times New Roman" w:hAnsi="Arial" w:cs="Arial"/>
          <w:i/>
          <w:lang w:eastAsia="pl-PL"/>
        </w:rPr>
        <w:t xml:space="preserve">Co do charakteru prawnego szczepienia dzieci nie pozostawia również żadnych wątpliwości art. 37a ust. 2 Ustawy z dnia 6 września 2001 r. Prawo farmaceutyczne (Dz.U.2021.974 </w:t>
      </w:r>
      <w:proofErr w:type="spellStart"/>
      <w:r w:rsidRPr="00C92981">
        <w:rPr>
          <w:rFonts w:ascii="Arial" w:eastAsia="Times New Roman" w:hAnsi="Arial" w:cs="Arial"/>
          <w:i/>
          <w:lang w:eastAsia="pl-PL"/>
        </w:rPr>
        <w:t>t.j</w:t>
      </w:r>
      <w:proofErr w:type="spellEnd"/>
      <w:r w:rsidRPr="00C92981">
        <w:rPr>
          <w:rFonts w:ascii="Arial" w:eastAsia="Times New Roman" w:hAnsi="Arial" w:cs="Arial"/>
          <w:i/>
          <w:lang w:eastAsia="pl-PL"/>
        </w:rPr>
        <w:t xml:space="preserve">. z dnia 2021.05.28), dalej „ust. PF”, który wskazuje wprost, cyt.: </w:t>
      </w:r>
      <w:r w:rsidRPr="005C2502">
        <w:rPr>
          <w:rFonts w:ascii="Arial" w:eastAsia="Times New Roman" w:hAnsi="Arial" w:cs="Arial"/>
          <w:b/>
          <w:bCs/>
          <w:i/>
          <w:lang w:eastAsia="pl-PL"/>
        </w:rPr>
        <w:t>Badanie kliniczne produktu leczniczego jest eksperymentem medycznym z użyciem produktu leczniczego przeprowadzanym na ludziach w rozumieniu przepisów ustawy z</w:t>
      </w:r>
      <w:r w:rsidRPr="00C92981">
        <w:rPr>
          <w:rFonts w:ascii="Arial" w:eastAsia="Times New Roman" w:hAnsi="Arial" w:cs="Arial"/>
          <w:i/>
          <w:lang w:eastAsia="pl-PL"/>
        </w:rPr>
        <w:t xml:space="preserve"> dnia 5 grudnia 1996 r. o zawodach lekarza i lekarza dentysty (Dz. U. z 2021 r. poz. 790), zwanej dalej "ustawą o zawodzie lekarza”</w:t>
      </w:r>
      <w:r w:rsidRPr="00C92981">
        <w:rPr>
          <w:rFonts w:ascii="Arial" w:eastAsia="Times New Roman" w:hAnsi="Arial" w:cs="Arial"/>
          <w:lang w:eastAsia="pl-PL"/>
        </w:rPr>
        <w:t>.</w:t>
      </w:r>
    </w:p>
    <w:p w14:paraId="564F438C"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485001D2" w14:textId="1CFF869E" w:rsidR="00C92981" w:rsidRPr="005C2502" w:rsidRDefault="00C92981" w:rsidP="005C2502">
      <w:pPr>
        <w:spacing w:after="0" w:line="281" w:lineRule="auto"/>
        <w:jc w:val="both"/>
        <w:rPr>
          <w:rFonts w:ascii="Arial" w:eastAsia="Times New Roman" w:hAnsi="Arial" w:cs="Arial"/>
          <w:lang w:eastAsia="pl-PL"/>
        </w:rPr>
      </w:pPr>
      <w:r w:rsidRPr="00C92981">
        <w:rPr>
          <w:rFonts w:ascii="Arial" w:eastAsia="Times New Roman" w:hAnsi="Arial" w:cs="Arial"/>
          <w:lang w:eastAsia="pl-PL"/>
        </w:rPr>
        <w:t xml:space="preserve">Badania kliniczne muszą być prowadzone z zachowaniem Zasady Dobrej Praktyki określonej w art. 37b ust. 2 </w:t>
      </w:r>
      <w:r w:rsidR="005C2502">
        <w:rPr>
          <w:rFonts w:ascii="Arial" w:eastAsia="Times New Roman" w:hAnsi="Arial" w:cs="Arial"/>
          <w:lang w:eastAsia="pl-PL"/>
        </w:rPr>
        <w:t xml:space="preserve">pkt 4 </w:t>
      </w:r>
      <w:r w:rsidRPr="00C92981">
        <w:rPr>
          <w:rFonts w:ascii="Arial" w:eastAsia="Times New Roman" w:hAnsi="Arial" w:cs="Arial"/>
          <w:lang w:eastAsia="pl-PL"/>
        </w:rPr>
        <w:t>PF, w którym wskazano, iż</w:t>
      </w:r>
      <w:r w:rsidR="005C2502">
        <w:rPr>
          <w:rFonts w:ascii="Arial" w:eastAsia="Times New Roman" w:hAnsi="Arial" w:cs="Arial"/>
          <w:lang w:eastAsia="pl-PL"/>
        </w:rPr>
        <w:t xml:space="preserve"> </w:t>
      </w:r>
      <w:r w:rsidRPr="005C2502">
        <w:rPr>
          <w:rFonts w:ascii="Arial" w:eastAsia="Times New Roman" w:hAnsi="Arial" w:cs="Arial"/>
          <w:lang w:eastAsia="pl-PL"/>
        </w:rPr>
        <w:t>sponsor i badacz zawarli umowę obowiązkowego ubezpieczenia odpowiedzialności cywilnej za szkody wyrządzone w związku z prowadzeniem badania klinicznego.</w:t>
      </w:r>
      <w:r w:rsidR="005C2502">
        <w:rPr>
          <w:rFonts w:ascii="Arial" w:eastAsia="Times New Roman" w:hAnsi="Arial" w:cs="Arial"/>
          <w:lang w:eastAsia="pl-PL"/>
        </w:rPr>
        <w:t xml:space="preserve"> Czy szkoła jako organizująca i przeprowadzająca szczepienia posiada takie ubezpieczenie ?</w:t>
      </w:r>
    </w:p>
    <w:p w14:paraId="4062BA38"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7D3DCD40" w14:textId="759EAEE0" w:rsidR="00C92981" w:rsidRPr="00C92981" w:rsidRDefault="00C92981" w:rsidP="005C2502">
      <w:pPr>
        <w:spacing w:after="0" w:line="281" w:lineRule="auto"/>
        <w:jc w:val="both"/>
        <w:rPr>
          <w:rFonts w:ascii="Arial" w:eastAsia="Times New Roman" w:hAnsi="Arial" w:cs="Arial"/>
          <w:lang w:eastAsia="pl-PL"/>
        </w:rPr>
      </w:pPr>
      <w:r w:rsidRPr="00C92981">
        <w:rPr>
          <w:rFonts w:ascii="Arial" w:eastAsia="Times New Roman" w:hAnsi="Arial" w:cs="Arial"/>
          <w:lang w:eastAsia="pl-PL"/>
        </w:rPr>
        <w:t>Z</w:t>
      </w:r>
      <w:r w:rsidR="00BD0622">
        <w:rPr>
          <w:rFonts w:ascii="Arial" w:eastAsia="Times New Roman" w:hAnsi="Arial" w:cs="Arial"/>
          <w:lang w:eastAsia="pl-PL"/>
        </w:rPr>
        <w:t>aznaczam, że z</w:t>
      </w:r>
      <w:r w:rsidRPr="00C92981">
        <w:rPr>
          <w:rFonts w:ascii="Arial" w:eastAsia="Times New Roman" w:hAnsi="Arial" w:cs="Arial"/>
          <w:lang w:eastAsia="pl-PL"/>
        </w:rPr>
        <w:t xml:space="preserve"> kolei aby prowadzić szczepienia wymagana jest </w:t>
      </w:r>
      <w:r w:rsidRPr="005C2502">
        <w:rPr>
          <w:rFonts w:ascii="Arial" w:eastAsia="Times New Roman" w:hAnsi="Arial" w:cs="Arial"/>
          <w:b/>
          <w:bCs/>
          <w:lang w:eastAsia="pl-PL"/>
        </w:rPr>
        <w:t xml:space="preserve">świadoma i dobrowolna </w:t>
      </w:r>
      <w:r w:rsidRPr="00C92981">
        <w:rPr>
          <w:rFonts w:ascii="Arial" w:eastAsia="Times New Roman" w:hAnsi="Arial" w:cs="Arial"/>
          <w:lang w:eastAsia="pl-PL"/>
        </w:rPr>
        <w:t>zgoda uczestnika na co wskazuje art. 37f  ust. 1 PF</w:t>
      </w:r>
      <w:r w:rsidR="005C2502">
        <w:rPr>
          <w:rFonts w:ascii="Arial" w:eastAsia="Times New Roman" w:hAnsi="Arial" w:cs="Arial"/>
          <w:lang w:eastAsia="pl-PL"/>
        </w:rPr>
        <w:t>, który z kolei odsyła do art. 25 ustawy o zawodzie lekarza i zawodzie dentysty, gdzie z kolei jest wskazany art. 97 § 2 Kodeksu Rodzinnego i Opiekuńczego wskazujący, że poddanie się szczepieniu wymaga zgody obojga Rodziców na poddanie małoletniego badaniu klinicznemu. Tymczasem z treści Ankiety nie wynika, iż szczepienie jest eksperymentem medycznym, jakie ryzyka niesie poddaniu się szczepieniu czy tez na dole jest miejsce jedynie na podpis jednego opiekuna prawnego.</w:t>
      </w:r>
    </w:p>
    <w:p w14:paraId="35361ACF" w14:textId="77777777" w:rsidR="005C2502" w:rsidRDefault="005C2502" w:rsidP="005C2502">
      <w:pPr>
        <w:spacing w:after="0" w:line="281" w:lineRule="auto"/>
        <w:jc w:val="both"/>
        <w:rPr>
          <w:rFonts w:ascii="Arial" w:eastAsia="Times New Roman" w:hAnsi="Arial" w:cs="Arial"/>
          <w:lang w:eastAsia="pl-PL"/>
        </w:rPr>
      </w:pPr>
    </w:p>
    <w:p w14:paraId="46F81240" w14:textId="51C67E81" w:rsidR="00C92981" w:rsidRPr="007470F4" w:rsidRDefault="00BD0622" w:rsidP="005C2502">
      <w:pPr>
        <w:spacing w:after="0" w:line="281" w:lineRule="auto"/>
        <w:jc w:val="both"/>
        <w:rPr>
          <w:rFonts w:ascii="Arial" w:eastAsia="Times New Roman" w:hAnsi="Arial" w:cs="Arial"/>
          <w:u w:val="single"/>
          <w:lang w:eastAsia="pl-PL"/>
        </w:rPr>
      </w:pPr>
      <w:r w:rsidRPr="007470F4">
        <w:rPr>
          <w:rFonts w:ascii="Arial" w:eastAsia="Times New Roman" w:hAnsi="Arial" w:cs="Arial"/>
          <w:u w:val="single"/>
          <w:lang w:eastAsia="pl-PL"/>
        </w:rPr>
        <w:t>Czy promując poddanie się szczepieniu przeciwko COVID-19, dyrektor szkoły ma tego świadomość?</w:t>
      </w:r>
    </w:p>
    <w:p w14:paraId="35E100C9"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008D4BF4" w14:textId="3A3C01D2" w:rsidR="00C92981" w:rsidRPr="00C92981" w:rsidRDefault="00BD0622" w:rsidP="00BA4592">
      <w:pPr>
        <w:spacing w:after="0" w:line="281" w:lineRule="auto"/>
        <w:jc w:val="both"/>
        <w:rPr>
          <w:rFonts w:ascii="Arial" w:eastAsia="Times New Roman" w:hAnsi="Arial" w:cs="Arial"/>
          <w:lang w:eastAsia="pl-PL"/>
        </w:rPr>
      </w:pPr>
      <w:r>
        <w:rPr>
          <w:rFonts w:ascii="Arial" w:eastAsia="Times New Roman" w:hAnsi="Arial" w:cs="Arial"/>
          <w:lang w:eastAsia="pl-PL"/>
        </w:rPr>
        <w:t>Ponadto,</w:t>
      </w:r>
      <w:r w:rsidR="00C92981" w:rsidRPr="00C92981">
        <w:rPr>
          <w:rFonts w:ascii="Arial" w:eastAsia="Times New Roman" w:hAnsi="Arial" w:cs="Arial"/>
          <w:lang w:eastAsia="pl-PL"/>
        </w:rPr>
        <w:t xml:space="preserve"> należy wskazać na treść, art. 23b pkt 2</w:t>
      </w:r>
      <w:r w:rsidR="00BA4592">
        <w:rPr>
          <w:rFonts w:ascii="Arial" w:eastAsia="Times New Roman" w:hAnsi="Arial" w:cs="Arial"/>
          <w:lang w:eastAsia="pl-PL"/>
        </w:rPr>
        <w:t xml:space="preserve"> ust. o zawodzie lekarza i zawodzie dentysty</w:t>
      </w:r>
      <w:r w:rsidR="00C92981" w:rsidRPr="00C92981">
        <w:rPr>
          <w:rFonts w:ascii="Arial" w:eastAsia="Times New Roman" w:hAnsi="Arial" w:cs="Arial"/>
          <w:lang w:eastAsia="pl-PL"/>
        </w:rPr>
        <w:t>, który opisuje zakazy obowiązujące w przypadku udziału eksperymencie medycznym, takie jak, cyt.</w:t>
      </w:r>
      <w:r w:rsidR="00BA4592">
        <w:rPr>
          <w:rFonts w:ascii="Arial" w:eastAsia="Times New Roman" w:hAnsi="Arial" w:cs="Arial"/>
          <w:lang w:eastAsia="pl-PL"/>
        </w:rPr>
        <w:t xml:space="preserve">: </w:t>
      </w:r>
      <w:r w:rsidR="00C92981" w:rsidRPr="00BD0622">
        <w:rPr>
          <w:rFonts w:ascii="Arial" w:eastAsia="Times New Roman" w:hAnsi="Arial" w:cs="Arial"/>
          <w:i/>
          <w:lang w:eastAsia="pl-PL"/>
        </w:rPr>
        <w:t>„Zabrania się przeprowadzania eksperymentu medycznego z wykorzystaniem przymusowego położenia uczestnika takiego eksperymentu”</w:t>
      </w:r>
      <w:r w:rsidR="00C92981" w:rsidRPr="00C92981">
        <w:rPr>
          <w:rFonts w:ascii="Arial" w:eastAsia="Times New Roman" w:hAnsi="Arial" w:cs="Arial"/>
          <w:lang w:eastAsia="pl-PL"/>
        </w:rPr>
        <w:t xml:space="preserve">. </w:t>
      </w:r>
    </w:p>
    <w:p w14:paraId="703F38D1" w14:textId="77777777" w:rsidR="00BA4592" w:rsidRDefault="00BA4592" w:rsidP="00BA4592">
      <w:pPr>
        <w:spacing w:after="0" w:line="281" w:lineRule="auto"/>
        <w:jc w:val="both"/>
        <w:rPr>
          <w:rFonts w:ascii="Arial" w:eastAsia="Times New Roman" w:hAnsi="Arial" w:cs="Arial"/>
          <w:lang w:eastAsia="pl-PL"/>
        </w:rPr>
      </w:pPr>
    </w:p>
    <w:p w14:paraId="0EA6DB65" w14:textId="4FE71C8D" w:rsidR="00C92981" w:rsidRPr="00C92981" w:rsidRDefault="00C92981" w:rsidP="00BA4592">
      <w:pPr>
        <w:spacing w:after="0" w:line="281" w:lineRule="auto"/>
        <w:jc w:val="both"/>
        <w:rPr>
          <w:rFonts w:ascii="Arial" w:eastAsia="Times New Roman" w:hAnsi="Arial" w:cs="Arial"/>
          <w:lang w:eastAsia="pl-PL"/>
        </w:rPr>
      </w:pPr>
      <w:r w:rsidRPr="00C92981">
        <w:rPr>
          <w:rFonts w:ascii="Arial" w:eastAsia="Times New Roman" w:hAnsi="Arial" w:cs="Arial"/>
          <w:lang w:eastAsia="pl-PL"/>
        </w:rPr>
        <w:t>Doprecyzowanie zasad oraz procedur badań klinicznych z udziałem małoletnich zostało zawarte w Rozporządzeniu Ministra Zdrowia z dnia 30 kwietnia 2004 r. w sprawie sposobu prowadzenia badań klinicznych z udziałem małoletnich (Dz.U. 2004 nr 104 poz. 1108) - w wykonaniu przepisu Art. 37h ust. 2 PF.</w:t>
      </w:r>
    </w:p>
    <w:p w14:paraId="2B5477EA" w14:textId="0C59A3CC" w:rsidR="00C92981" w:rsidRDefault="00C92981" w:rsidP="00BA4592">
      <w:pPr>
        <w:spacing w:after="0" w:line="281" w:lineRule="auto"/>
        <w:jc w:val="both"/>
        <w:rPr>
          <w:rFonts w:ascii="Arial" w:eastAsia="Times New Roman" w:hAnsi="Arial" w:cs="Arial"/>
          <w:i/>
          <w:lang w:eastAsia="pl-PL"/>
        </w:rPr>
      </w:pPr>
      <w:r w:rsidRPr="00C92981">
        <w:rPr>
          <w:rFonts w:ascii="Arial" w:eastAsia="Times New Roman" w:hAnsi="Arial" w:cs="Arial"/>
          <w:lang w:eastAsia="pl-PL"/>
        </w:rPr>
        <w:t>Jednakże w § 9 wskazanego wyżej Rozporządzenia wprowadzony został jeszcze jeden warunek, stanowiący kryterium dopuszczalności badań z udziałem osób małoletnich, tj. wymóg zakończenia badań klinicznych na młodych zwierzętach laboratoryjnych, zanim rozpoczną się badania kliniczne z udziałem małoletnich</w:t>
      </w:r>
      <w:r w:rsidR="00BA4592">
        <w:rPr>
          <w:rFonts w:ascii="Arial" w:eastAsia="Times New Roman" w:hAnsi="Arial" w:cs="Arial"/>
          <w:lang w:eastAsia="pl-PL"/>
        </w:rPr>
        <w:t xml:space="preserve">. </w:t>
      </w:r>
      <w:r w:rsidR="00BA4592" w:rsidRPr="00BA4592">
        <w:rPr>
          <w:rFonts w:ascii="Arial" w:eastAsia="Times New Roman" w:hAnsi="Arial" w:cs="Arial"/>
          <w:u w:val="single"/>
          <w:lang w:eastAsia="pl-PL"/>
        </w:rPr>
        <w:t>Takie badanie nie zostało wykonane.</w:t>
      </w:r>
    </w:p>
    <w:p w14:paraId="483BB1BC" w14:textId="77777777" w:rsidR="005957B0" w:rsidRPr="00C92981" w:rsidRDefault="005957B0" w:rsidP="00C92981">
      <w:pPr>
        <w:spacing w:after="0" w:line="281" w:lineRule="auto"/>
        <w:ind w:firstLine="708"/>
        <w:jc w:val="both"/>
        <w:rPr>
          <w:rFonts w:ascii="Arial" w:eastAsia="Times New Roman" w:hAnsi="Arial" w:cs="Arial"/>
          <w:lang w:eastAsia="pl-PL"/>
        </w:rPr>
      </w:pPr>
    </w:p>
    <w:p w14:paraId="628925B2" w14:textId="6380DE72" w:rsidR="00C92981" w:rsidRPr="00C92981" w:rsidRDefault="00C92981" w:rsidP="00BA4592">
      <w:pPr>
        <w:spacing w:after="0" w:line="281" w:lineRule="auto"/>
        <w:jc w:val="both"/>
        <w:rPr>
          <w:rFonts w:ascii="Arial" w:eastAsia="Times New Roman" w:hAnsi="Arial" w:cs="Arial"/>
          <w:lang w:eastAsia="pl-PL"/>
        </w:rPr>
      </w:pPr>
      <w:r w:rsidRPr="00C92981">
        <w:rPr>
          <w:rFonts w:ascii="Arial" w:eastAsia="Times New Roman" w:hAnsi="Arial" w:cs="Arial"/>
          <w:lang w:eastAsia="pl-PL"/>
        </w:rPr>
        <w:t>Kategorycznie należy ws</w:t>
      </w:r>
      <w:r w:rsidR="007470F4">
        <w:rPr>
          <w:rFonts w:ascii="Arial" w:eastAsia="Times New Roman" w:hAnsi="Arial" w:cs="Arial"/>
          <w:lang w:eastAsia="pl-PL"/>
        </w:rPr>
        <w:t>kazać, iż a</w:t>
      </w:r>
      <w:r w:rsidRPr="00C92981">
        <w:rPr>
          <w:rFonts w:ascii="Arial" w:eastAsia="Times New Roman" w:hAnsi="Arial" w:cs="Arial"/>
          <w:lang w:eastAsia="pl-PL"/>
        </w:rPr>
        <w:t>nkieta wypełniania przed szczepieniem małoletnich na Covid-19 nie spełnia żadnej z powyżej wskazanych obligatoryjnych przesłanek, nie sposób również uznać, iż uczestnicy szczepienia wyrażają świadomą i dobrowolną zgodę na poddanie się szczepieniu.</w:t>
      </w:r>
    </w:p>
    <w:p w14:paraId="427807C3" w14:textId="32CFC75E" w:rsidR="00C92981" w:rsidRDefault="00C92981" w:rsidP="00BA4592">
      <w:pPr>
        <w:spacing w:after="0" w:line="281" w:lineRule="auto"/>
        <w:jc w:val="both"/>
        <w:rPr>
          <w:rFonts w:ascii="Arial" w:eastAsia="Times New Roman" w:hAnsi="Arial" w:cs="Arial"/>
          <w:lang w:eastAsia="pl-PL"/>
        </w:rPr>
      </w:pPr>
    </w:p>
    <w:p w14:paraId="5442980E" w14:textId="3AD0B2CD" w:rsidR="005B7C11" w:rsidRPr="00A11843" w:rsidRDefault="00BA4592" w:rsidP="005B7C11">
      <w:pPr>
        <w:jc w:val="both"/>
        <w:rPr>
          <w:rFonts w:ascii="Arial" w:hAnsi="Arial" w:cs="Arial"/>
        </w:rPr>
      </w:pPr>
      <w:r>
        <w:rPr>
          <w:rFonts w:ascii="Arial" w:eastAsia="Times New Roman" w:hAnsi="Arial" w:cs="Arial"/>
          <w:lang w:eastAsia="pl-PL"/>
        </w:rPr>
        <w:t xml:space="preserve">Wszelkie działania szkoły w materii promowania szczepień </w:t>
      </w:r>
      <w:r w:rsidR="00BD34AA">
        <w:rPr>
          <w:rFonts w:ascii="Arial" w:eastAsia="Times New Roman" w:hAnsi="Arial" w:cs="Arial"/>
          <w:lang w:eastAsia="pl-PL"/>
        </w:rPr>
        <w:t xml:space="preserve">przeciwko Covid-19 </w:t>
      </w:r>
      <w:r>
        <w:rPr>
          <w:rFonts w:ascii="Arial" w:eastAsia="Times New Roman" w:hAnsi="Arial" w:cs="Arial"/>
          <w:lang w:eastAsia="pl-PL"/>
        </w:rPr>
        <w:t xml:space="preserve">są niezgodne z przepisami ustawy Prawo farmaceutyczne art. 37e, art. 52 </w:t>
      </w:r>
      <w:r w:rsidR="005B7C11">
        <w:rPr>
          <w:rFonts w:ascii="Arial" w:eastAsia="Times New Roman" w:hAnsi="Arial" w:cs="Arial"/>
          <w:lang w:eastAsia="pl-PL"/>
        </w:rPr>
        <w:t>ust. 3 cyt.: „</w:t>
      </w:r>
      <w:r w:rsidR="005B7C11" w:rsidRPr="00B75EAD">
        <w:rPr>
          <w:rStyle w:val="highlight"/>
          <w:rFonts w:ascii="Arial" w:hAnsi="Arial" w:cs="Arial"/>
          <w:b/>
          <w:bCs/>
          <w:u w:val="single"/>
        </w:rPr>
        <w:t>Reklam</w:t>
      </w:r>
      <w:r w:rsidR="005B7C11" w:rsidRPr="00B75EAD">
        <w:rPr>
          <w:rFonts w:ascii="Arial" w:hAnsi="Arial" w:cs="Arial"/>
          <w:b/>
          <w:bCs/>
          <w:u w:val="single"/>
        </w:rPr>
        <w:t>a produktu leczniczego nie może być kierowana do dzieci ani zawierać żadnego elementu, który jest do nich kierowany</w:t>
      </w:r>
      <w:r w:rsidR="005B7C11">
        <w:rPr>
          <w:rFonts w:ascii="Arial" w:hAnsi="Arial" w:cs="Arial"/>
        </w:rPr>
        <w:t>”</w:t>
      </w:r>
      <w:r w:rsidR="005B7C11" w:rsidRPr="00A11843">
        <w:rPr>
          <w:rFonts w:ascii="Arial" w:hAnsi="Arial" w:cs="Arial"/>
        </w:rPr>
        <w:t>.</w:t>
      </w:r>
    </w:p>
    <w:p w14:paraId="68202C4D" w14:textId="6C7EE0A2" w:rsidR="00BA4592" w:rsidRDefault="005B7C11" w:rsidP="00BA4592">
      <w:pPr>
        <w:spacing w:after="0" w:line="281" w:lineRule="auto"/>
        <w:jc w:val="both"/>
        <w:rPr>
          <w:rFonts w:ascii="Arial" w:eastAsia="Times New Roman" w:hAnsi="Arial" w:cs="Arial"/>
          <w:lang w:eastAsia="pl-PL"/>
        </w:rPr>
      </w:pPr>
      <w:r>
        <w:rPr>
          <w:rFonts w:ascii="Arial" w:eastAsia="Times New Roman" w:hAnsi="Arial" w:cs="Arial"/>
          <w:lang w:eastAsia="pl-PL"/>
        </w:rPr>
        <w:t xml:space="preserve">Ponadto </w:t>
      </w:r>
      <w:r w:rsidR="00BD34AA">
        <w:rPr>
          <w:rFonts w:ascii="Arial" w:eastAsia="Times New Roman" w:hAnsi="Arial" w:cs="Arial"/>
          <w:lang w:eastAsia="pl-PL"/>
        </w:rPr>
        <w:t>są</w:t>
      </w:r>
      <w:r>
        <w:rPr>
          <w:rFonts w:ascii="Arial" w:eastAsia="Times New Roman" w:hAnsi="Arial" w:cs="Arial"/>
          <w:lang w:eastAsia="pl-PL"/>
        </w:rPr>
        <w:t xml:space="preserve"> absolutnie niezgodn</w:t>
      </w:r>
      <w:r w:rsidR="00BD34AA">
        <w:rPr>
          <w:rFonts w:ascii="Arial" w:eastAsia="Times New Roman" w:hAnsi="Arial" w:cs="Arial"/>
          <w:lang w:eastAsia="pl-PL"/>
        </w:rPr>
        <w:t>e</w:t>
      </w:r>
      <w:r>
        <w:rPr>
          <w:rFonts w:ascii="Arial" w:eastAsia="Times New Roman" w:hAnsi="Arial" w:cs="Arial"/>
          <w:lang w:eastAsia="pl-PL"/>
        </w:rPr>
        <w:t xml:space="preserve"> z art. 55 ust. 1 pkt 2 i ust. 2 pkt 1 c i 2, art. 57 ust. 1 pkt 3 w zw. z pkt 1e oraz ust. 2 przedmiotowej ustawy.</w:t>
      </w:r>
    </w:p>
    <w:p w14:paraId="79418B5A" w14:textId="6BCF9D39" w:rsidR="00BD34AA" w:rsidRDefault="00BD34AA" w:rsidP="00BD34AA">
      <w:pPr>
        <w:jc w:val="both"/>
        <w:rPr>
          <w:rFonts w:ascii="Arial" w:hAnsi="Arial" w:cs="Arial"/>
          <w:b/>
          <w:bCs/>
          <w:u w:val="single"/>
        </w:rPr>
      </w:pPr>
      <w:r>
        <w:rPr>
          <w:rFonts w:ascii="Arial" w:hAnsi="Arial" w:cs="Arial"/>
          <w:b/>
          <w:bCs/>
          <w:u w:val="single"/>
        </w:rPr>
        <w:t>S</w:t>
      </w:r>
      <w:r>
        <w:rPr>
          <w:rFonts w:ascii="Arial" w:hAnsi="Arial" w:cs="Arial"/>
          <w:b/>
          <w:bCs/>
          <w:u w:val="single"/>
        </w:rPr>
        <w:t xml:space="preserve">zczepionka na Covid-19 nie znajduje się w </w:t>
      </w:r>
      <w:proofErr w:type="spellStart"/>
      <w:r w:rsidRPr="00A11843">
        <w:rPr>
          <w:rFonts w:ascii="Arial" w:hAnsi="Arial" w:cs="Arial"/>
        </w:rPr>
        <w:t>w</w:t>
      </w:r>
      <w:proofErr w:type="spellEnd"/>
      <w:r w:rsidRPr="00A11843">
        <w:rPr>
          <w:rFonts w:ascii="Arial" w:hAnsi="Arial" w:cs="Arial"/>
        </w:rPr>
        <w:t xml:space="preserve"> komunikacie Głównego Inspektora Sanitarnego, wydanym na podstawie </w:t>
      </w:r>
      <w:hyperlink r:id="rId7" w:history="1">
        <w:r w:rsidRPr="00A11843">
          <w:rPr>
            <w:rStyle w:val="Hipercze"/>
            <w:rFonts w:ascii="Arial" w:hAnsi="Arial" w:cs="Arial"/>
          </w:rPr>
          <w:t>art. 17 ust. 11</w:t>
        </w:r>
      </w:hyperlink>
      <w:r w:rsidRPr="00A11843">
        <w:rPr>
          <w:rFonts w:ascii="Arial" w:hAnsi="Arial" w:cs="Arial"/>
        </w:rPr>
        <w:t xml:space="preserve"> ustawy z dnia 5 grudnia 2008 r. o zapobieganiu oraz zwalczaniu zakażeń i chorób zakaźnych u ludzi</w:t>
      </w:r>
      <w:r>
        <w:rPr>
          <w:rFonts w:ascii="Arial" w:hAnsi="Arial" w:cs="Arial"/>
        </w:rPr>
        <w:t xml:space="preserve"> </w:t>
      </w:r>
      <w:r w:rsidRPr="00BD34AA">
        <w:rPr>
          <w:rFonts w:ascii="Arial" w:hAnsi="Arial" w:cs="Arial"/>
        </w:rPr>
        <w:t>na rok 2021</w:t>
      </w:r>
      <w:r w:rsidRPr="00BD34AA">
        <w:rPr>
          <w:rFonts w:ascii="Arial" w:hAnsi="Arial" w:cs="Arial"/>
        </w:rPr>
        <w:t>,</w:t>
      </w:r>
      <w:r>
        <w:rPr>
          <w:rFonts w:ascii="Arial" w:hAnsi="Arial" w:cs="Arial"/>
          <w:b/>
          <w:bCs/>
          <w:u w:val="single"/>
        </w:rPr>
        <w:t xml:space="preserve"> z uwagi na powyższe jest objęta zakazem reklamowania na podstawie art. 57 PF.</w:t>
      </w:r>
    </w:p>
    <w:p w14:paraId="7DB3C2CA" w14:textId="77777777" w:rsidR="0078213A" w:rsidRDefault="0078213A" w:rsidP="0078213A">
      <w:pPr>
        <w:pStyle w:val="Akapitzlist"/>
        <w:tabs>
          <w:tab w:val="left" w:pos="284"/>
        </w:tabs>
        <w:ind w:left="0"/>
        <w:jc w:val="both"/>
        <w:rPr>
          <w:rStyle w:val="articletitle"/>
          <w:rFonts w:ascii="Arial" w:hAnsi="Arial" w:cs="Arial"/>
          <w:b/>
          <w:bCs/>
        </w:rPr>
      </w:pPr>
    </w:p>
    <w:p w14:paraId="59AC9436" w14:textId="6936FDCE" w:rsidR="0078213A" w:rsidRPr="0078213A" w:rsidRDefault="0078213A" w:rsidP="0078213A">
      <w:pPr>
        <w:pStyle w:val="Akapitzlist"/>
        <w:tabs>
          <w:tab w:val="left" w:pos="284"/>
        </w:tabs>
        <w:ind w:left="0"/>
        <w:jc w:val="both"/>
        <w:rPr>
          <w:rStyle w:val="articletitle"/>
          <w:rFonts w:ascii="Arial" w:hAnsi="Arial" w:cs="Arial"/>
          <w:b/>
          <w:bCs/>
          <w:u w:val="single"/>
        </w:rPr>
      </w:pPr>
      <w:r w:rsidRPr="0078213A">
        <w:rPr>
          <w:rStyle w:val="articletitle"/>
          <w:rFonts w:ascii="Arial" w:hAnsi="Arial" w:cs="Arial"/>
          <w:b/>
          <w:bCs/>
          <w:u w:val="single"/>
        </w:rPr>
        <w:t>Szkoła nie posiada uprawnień do prowadzenia akcji reklamowych oraz promocyjnych produktów leczniczych.</w:t>
      </w:r>
    </w:p>
    <w:p w14:paraId="11D251BF" w14:textId="118135F3" w:rsidR="0078213A" w:rsidRPr="00A11843" w:rsidRDefault="0078213A" w:rsidP="0078213A">
      <w:pPr>
        <w:jc w:val="both"/>
        <w:rPr>
          <w:rFonts w:ascii="Arial" w:hAnsi="Arial" w:cs="Arial"/>
        </w:rPr>
      </w:pPr>
      <w:r>
        <w:rPr>
          <w:rStyle w:val="articletitle"/>
          <w:rFonts w:ascii="Arial" w:hAnsi="Arial" w:cs="Arial"/>
        </w:rPr>
        <w:t>Zgodnie z treścią a</w:t>
      </w:r>
      <w:r w:rsidRPr="0075721B">
        <w:rPr>
          <w:rStyle w:val="articletitle"/>
          <w:rFonts w:ascii="Arial" w:hAnsi="Arial" w:cs="Arial"/>
        </w:rPr>
        <w:t>rt. 60</w:t>
      </w:r>
      <w:r>
        <w:rPr>
          <w:rStyle w:val="articletitle"/>
          <w:rFonts w:ascii="Arial" w:hAnsi="Arial" w:cs="Arial"/>
        </w:rPr>
        <w:t xml:space="preserve"> ust. 1 </w:t>
      </w:r>
      <w:r>
        <w:rPr>
          <w:rStyle w:val="articletitle"/>
          <w:rFonts w:ascii="Arial" w:hAnsi="Arial" w:cs="Arial"/>
        </w:rPr>
        <w:t>PF, cyt.:</w:t>
      </w:r>
      <w:bookmarkStart w:id="1" w:name="mip59050946"/>
      <w:bookmarkEnd w:id="1"/>
      <w:r>
        <w:rPr>
          <w:rFonts w:ascii="Arial" w:hAnsi="Arial" w:cs="Arial"/>
        </w:rPr>
        <w:t xml:space="preserve"> </w:t>
      </w:r>
      <w:r w:rsidRPr="0078213A">
        <w:rPr>
          <w:rFonts w:ascii="Arial" w:hAnsi="Arial" w:cs="Arial"/>
          <w:u w:val="single"/>
        </w:rPr>
        <w:t>Reklama produktu leczniczego może być prowadzona wyłącznie przez podmiot odpowiedzialny lub na jego zlecenie.</w:t>
      </w:r>
      <w:bookmarkStart w:id="2" w:name="mip59050947"/>
      <w:bookmarkStart w:id="3" w:name="mip59050948"/>
      <w:bookmarkStart w:id="4" w:name="mip59050953"/>
      <w:bookmarkEnd w:id="2"/>
      <w:bookmarkEnd w:id="3"/>
      <w:bookmarkEnd w:id="4"/>
      <w:r>
        <w:rPr>
          <w:rFonts w:ascii="Arial" w:hAnsi="Arial" w:cs="Arial"/>
        </w:rPr>
        <w:t xml:space="preserve"> Natomiast zgodnie z ust. </w:t>
      </w:r>
      <w:r w:rsidRPr="00A11843">
        <w:rPr>
          <w:rFonts w:ascii="Arial" w:hAnsi="Arial" w:cs="Arial"/>
        </w:rPr>
        <w:t xml:space="preserve">4. Podmiot odpowiedzialny </w:t>
      </w:r>
      <w:r w:rsidRPr="0075721B">
        <w:rPr>
          <w:rFonts w:ascii="Arial" w:hAnsi="Arial" w:cs="Arial"/>
          <w:b/>
          <w:bCs/>
          <w:u w:val="single"/>
        </w:rPr>
        <w:t>zatrudnia w charakterze przedstawicieli medycznych i handlowych</w:t>
      </w:r>
      <w:r w:rsidRPr="0075721B">
        <w:rPr>
          <w:rFonts w:ascii="Arial" w:hAnsi="Arial" w:cs="Arial"/>
          <w:u w:val="single"/>
        </w:rPr>
        <w:t xml:space="preserve"> osoby, które mają wystarczającą wiedzę naukową pozwalającą na przekazywanie możliwie pełnej i ścisłej informacji o reklamowanym produkcie leczniczym</w:t>
      </w:r>
      <w:r>
        <w:rPr>
          <w:rFonts w:ascii="Arial" w:hAnsi="Arial" w:cs="Arial"/>
          <w:u w:val="single"/>
        </w:rPr>
        <w:t>”</w:t>
      </w:r>
      <w:r w:rsidRPr="00A11843">
        <w:rPr>
          <w:rFonts w:ascii="Arial" w:hAnsi="Arial" w:cs="Arial"/>
        </w:rPr>
        <w:t>.</w:t>
      </w:r>
    </w:p>
    <w:p w14:paraId="4C96C389" w14:textId="77777777" w:rsidR="0078213A" w:rsidRDefault="0078213A" w:rsidP="0078213A">
      <w:pPr>
        <w:spacing w:after="0" w:line="240" w:lineRule="auto"/>
        <w:rPr>
          <w:rFonts w:ascii="Arial" w:hAnsi="Arial" w:cs="Arial"/>
        </w:rPr>
      </w:pPr>
      <w:bookmarkStart w:id="5" w:name="mip59050954"/>
      <w:bookmarkEnd w:id="5"/>
    </w:p>
    <w:p w14:paraId="4ED82C9F" w14:textId="77777777" w:rsidR="0078213A" w:rsidRDefault="0078213A" w:rsidP="0078213A">
      <w:pPr>
        <w:spacing w:after="0" w:line="240" w:lineRule="auto"/>
        <w:jc w:val="both"/>
        <w:rPr>
          <w:rFonts w:ascii="Arial" w:hAnsi="Arial" w:cs="Arial"/>
        </w:rPr>
      </w:pPr>
      <w:r>
        <w:rPr>
          <w:rFonts w:ascii="Arial" w:hAnsi="Arial" w:cs="Arial"/>
        </w:rPr>
        <w:t>Reklamą oraz promocją produktów leczniczych mogą zajmować się wyłącznie osoby o odpowiednich kwalifikacjach zawodowych, medycznych po odpowiednim przeszkoleniu, nie sposób za takie osoby uznać nauczycieli w naszej Szkole.</w:t>
      </w:r>
    </w:p>
    <w:p w14:paraId="56349F09" w14:textId="77777777" w:rsidR="0078213A" w:rsidRDefault="0078213A" w:rsidP="0078213A">
      <w:pPr>
        <w:spacing w:after="0" w:line="240" w:lineRule="auto"/>
        <w:rPr>
          <w:rFonts w:ascii="Arial" w:eastAsia="Times New Roman" w:hAnsi="Arial" w:cs="Arial"/>
          <w:lang w:eastAsia="pl-PL"/>
        </w:rPr>
      </w:pPr>
    </w:p>
    <w:p w14:paraId="5A9AAF04" w14:textId="24385323" w:rsidR="0078213A" w:rsidRPr="00A11843" w:rsidRDefault="0078213A" w:rsidP="0078213A">
      <w:pPr>
        <w:spacing w:after="0" w:line="240" w:lineRule="auto"/>
        <w:rPr>
          <w:rFonts w:ascii="Arial" w:eastAsia="Times New Roman" w:hAnsi="Arial" w:cs="Arial"/>
          <w:lang w:eastAsia="pl-PL"/>
        </w:rPr>
      </w:pPr>
      <w:r>
        <w:rPr>
          <w:rFonts w:ascii="Arial" w:eastAsia="Times New Roman" w:hAnsi="Arial" w:cs="Arial"/>
          <w:lang w:eastAsia="pl-PL"/>
        </w:rPr>
        <w:t xml:space="preserve">Należy </w:t>
      </w:r>
      <w:r>
        <w:rPr>
          <w:rFonts w:ascii="Arial" w:eastAsia="Times New Roman" w:hAnsi="Arial" w:cs="Arial"/>
          <w:lang w:eastAsia="pl-PL"/>
        </w:rPr>
        <w:t xml:space="preserve">ponadto </w:t>
      </w:r>
      <w:r>
        <w:rPr>
          <w:rFonts w:ascii="Arial" w:eastAsia="Times New Roman" w:hAnsi="Arial" w:cs="Arial"/>
          <w:lang w:eastAsia="pl-PL"/>
        </w:rPr>
        <w:t>wskazać, iż</w:t>
      </w:r>
      <w:r>
        <w:rPr>
          <w:rFonts w:ascii="Arial" w:eastAsia="Times New Roman" w:hAnsi="Arial" w:cs="Arial"/>
          <w:lang w:eastAsia="pl-PL"/>
        </w:rPr>
        <w:t xml:space="preserve"> </w:t>
      </w:r>
      <w:r>
        <w:rPr>
          <w:rFonts w:ascii="Arial" w:eastAsia="Times New Roman" w:hAnsi="Arial" w:cs="Arial"/>
          <w:lang w:eastAsia="pl-PL"/>
        </w:rPr>
        <w:t>PF złamanie powyższych warunków sankcjonuje wprost, i tak</w:t>
      </w:r>
      <w:r>
        <w:rPr>
          <w:rFonts w:ascii="Arial" w:eastAsia="Times New Roman" w:hAnsi="Arial" w:cs="Arial"/>
          <w:lang w:eastAsia="pl-PL"/>
        </w:rPr>
        <w:t xml:space="preserve"> zgodnie z treścią a</w:t>
      </w:r>
      <w:r w:rsidRPr="00A11843">
        <w:rPr>
          <w:rFonts w:ascii="Arial" w:eastAsia="Times New Roman" w:hAnsi="Arial" w:cs="Arial"/>
          <w:lang w:eastAsia="pl-PL"/>
        </w:rPr>
        <w:t xml:space="preserve">rt. 129 </w:t>
      </w:r>
      <w:r>
        <w:rPr>
          <w:rFonts w:ascii="Arial" w:eastAsia="Times New Roman" w:hAnsi="Arial" w:cs="Arial"/>
          <w:lang w:eastAsia="pl-PL"/>
        </w:rPr>
        <w:t xml:space="preserve">PF </w:t>
      </w:r>
      <w:r w:rsidRPr="00A11843">
        <w:rPr>
          <w:rFonts w:ascii="Arial" w:eastAsia="Times New Roman" w:hAnsi="Arial" w:cs="Arial"/>
          <w:lang w:eastAsia="pl-PL"/>
        </w:rPr>
        <w:t>[Zakazana reklama]</w:t>
      </w:r>
      <w:bookmarkStart w:id="6" w:name="mip59052449"/>
      <w:bookmarkEnd w:id="6"/>
      <w:r>
        <w:rPr>
          <w:rFonts w:ascii="Arial" w:eastAsia="Times New Roman" w:hAnsi="Arial" w:cs="Arial"/>
          <w:lang w:eastAsia="pl-PL"/>
        </w:rPr>
        <w:t>, cyt.: „</w:t>
      </w:r>
      <w:r w:rsidRPr="00A11843">
        <w:rPr>
          <w:rFonts w:ascii="Arial" w:eastAsia="Times New Roman" w:hAnsi="Arial" w:cs="Arial"/>
          <w:lang w:eastAsia="pl-PL"/>
        </w:rPr>
        <w:t>1. Kto, nie będąc uprawnionym, prowadzi reklamę produktów leczniczych, podlega grzywnie</w:t>
      </w:r>
      <w:r>
        <w:rPr>
          <w:rFonts w:ascii="Arial" w:eastAsia="Times New Roman" w:hAnsi="Arial" w:cs="Arial"/>
          <w:lang w:eastAsia="pl-PL"/>
        </w:rPr>
        <w:t>”</w:t>
      </w:r>
      <w:r w:rsidRPr="00A11843">
        <w:rPr>
          <w:rFonts w:ascii="Arial" w:eastAsia="Times New Roman" w:hAnsi="Arial" w:cs="Arial"/>
          <w:lang w:eastAsia="pl-PL"/>
        </w:rPr>
        <w:t>.</w:t>
      </w:r>
    </w:p>
    <w:p w14:paraId="7B391C65" w14:textId="77777777" w:rsidR="0078213A" w:rsidRDefault="0078213A" w:rsidP="0078213A">
      <w:pPr>
        <w:spacing w:after="0" w:line="240" w:lineRule="auto"/>
        <w:rPr>
          <w:rFonts w:ascii="Arial" w:eastAsia="Times New Roman" w:hAnsi="Arial" w:cs="Arial"/>
          <w:lang w:eastAsia="pl-PL"/>
        </w:rPr>
      </w:pPr>
      <w:bookmarkStart w:id="7" w:name="mip59052450"/>
      <w:bookmarkStart w:id="8" w:name="mip59052457"/>
      <w:bookmarkEnd w:id="7"/>
      <w:bookmarkEnd w:id="8"/>
    </w:p>
    <w:p w14:paraId="4BF93EC0" w14:textId="3D46C571" w:rsidR="0078213A" w:rsidRDefault="0078213A" w:rsidP="0078213A">
      <w:pPr>
        <w:spacing w:after="0" w:line="240" w:lineRule="auto"/>
        <w:jc w:val="both"/>
        <w:rPr>
          <w:rFonts w:ascii="Arial" w:eastAsia="Times New Roman" w:hAnsi="Arial" w:cs="Arial"/>
          <w:lang w:eastAsia="pl-PL"/>
        </w:rPr>
      </w:pPr>
      <w:r>
        <w:rPr>
          <w:rFonts w:ascii="Arial" w:eastAsia="Times New Roman" w:hAnsi="Arial" w:cs="Arial"/>
          <w:lang w:eastAsia="pl-PL"/>
        </w:rPr>
        <w:t>A zgodnie z treścią a</w:t>
      </w:r>
      <w:r w:rsidRPr="00A11843">
        <w:rPr>
          <w:rFonts w:ascii="Arial" w:eastAsia="Times New Roman" w:hAnsi="Arial" w:cs="Arial"/>
          <w:lang w:eastAsia="pl-PL"/>
        </w:rPr>
        <w:t xml:space="preserve">rt. 129a </w:t>
      </w:r>
      <w:r>
        <w:rPr>
          <w:rFonts w:ascii="Arial" w:eastAsia="Times New Roman" w:hAnsi="Arial" w:cs="Arial"/>
          <w:lang w:eastAsia="pl-PL"/>
        </w:rPr>
        <w:t xml:space="preserve">ust. 1 pkt 4 </w:t>
      </w:r>
      <w:r>
        <w:rPr>
          <w:rFonts w:ascii="Arial" w:eastAsia="Times New Roman" w:hAnsi="Arial" w:cs="Arial"/>
          <w:lang w:eastAsia="pl-PL"/>
        </w:rPr>
        <w:t xml:space="preserve">PF </w:t>
      </w:r>
      <w:r w:rsidRPr="00A11843">
        <w:rPr>
          <w:rFonts w:ascii="Arial" w:eastAsia="Times New Roman" w:hAnsi="Arial" w:cs="Arial"/>
          <w:lang w:eastAsia="pl-PL"/>
        </w:rPr>
        <w:t>[Niedozwolona reklama]</w:t>
      </w:r>
      <w:bookmarkStart w:id="9" w:name="mip59052458"/>
      <w:bookmarkEnd w:id="9"/>
      <w:r>
        <w:rPr>
          <w:rFonts w:ascii="Arial" w:eastAsia="Times New Roman" w:hAnsi="Arial" w:cs="Arial"/>
          <w:lang w:eastAsia="pl-PL"/>
        </w:rPr>
        <w:t>, cyt.: „</w:t>
      </w:r>
      <w:r w:rsidRPr="00A11843">
        <w:rPr>
          <w:rFonts w:ascii="Arial" w:eastAsia="Times New Roman" w:hAnsi="Arial" w:cs="Arial"/>
          <w:lang w:eastAsia="pl-PL"/>
        </w:rPr>
        <w:t>1. Kto kieruje do publicznej wiadomości reklamę produktów leczniczych:</w:t>
      </w:r>
      <w:bookmarkStart w:id="10" w:name="mip59052460"/>
      <w:bookmarkStart w:id="11" w:name="mip59052463"/>
      <w:bookmarkEnd w:id="10"/>
      <w:bookmarkEnd w:id="11"/>
      <w:r>
        <w:rPr>
          <w:rFonts w:ascii="Arial" w:eastAsia="Times New Roman" w:hAnsi="Arial" w:cs="Arial"/>
          <w:lang w:eastAsia="pl-PL"/>
        </w:rPr>
        <w:t xml:space="preserve"> </w:t>
      </w:r>
      <w:r>
        <w:rPr>
          <w:rFonts w:ascii="Arial" w:eastAsia="Times New Roman" w:hAnsi="Arial" w:cs="Arial"/>
          <w:lang w:eastAsia="pl-PL"/>
        </w:rPr>
        <w:t xml:space="preserve">Pkt </w:t>
      </w:r>
      <w:r w:rsidRPr="00A11843">
        <w:rPr>
          <w:rFonts w:ascii="Arial" w:eastAsia="Times New Roman" w:hAnsi="Arial" w:cs="Arial"/>
          <w:lang w:eastAsia="pl-PL"/>
        </w:rPr>
        <w:t>4) umieszczonych na wykazach leków refundowanych lub produktów leczniczych wydawanych bez recepty o nazwie identycznej z nazwą produktów leczniczych umieszczonych na tych wykazach,</w:t>
      </w:r>
      <w:bookmarkStart w:id="12" w:name="mip59052464"/>
      <w:bookmarkEnd w:id="12"/>
      <w:r>
        <w:rPr>
          <w:rFonts w:ascii="Arial" w:eastAsia="Times New Roman" w:hAnsi="Arial" w:cs="Arial"/>
          <w:lang w:eastAsia="pl-PL"/>
        </w:rPr>
        <w:t xml:space="preserve"> </w:t>
      </w:r>
      <w:r w:rsidRPr="00A11843">
        <w:rPr>
          <w:rFonts w:ascii="Arial" w:eastAsia="Times New Roman" w:hAnsi="Arial" w:cs="Arial"/>
          <w:lang w:eastAsia="pl-PL"/>
        </w:rPr>
        <w:t>podlega grzywnie</w:t>
      </w:r>
      <w:r>
        <w:rPr>
          <w:rFonts w:ascii="Arial" w:eastAsia="Times New Roman" w:hAnsi="Arial" w:cs="Arial"/>
          <w:lang w:eastAsia="pl-PL"/>
        </w:rPr>
        <w:t>”</w:t>
      </w:r>
      <w:r w:rsidRPr="00A11843">
        <w:rPr>
          <w:rFonts w:ascii="Arial" w:eastAsia="Times New Roman" w:hAnsi="Arial" w:cs="Arial"/>
          <w:lang w:eastAsia="pl-PL"/>
        </w:rPr>
        <w:t>.</w:t>
      </w:r>
      <w:bookmarkStart w:id="13" w:name="mip59052465"/>
      <w:bookmarkEnd w:id="13"/>
    </w:p>
    <w:p w14:paraId="33E936AC" w14:textId="77777777" w:rsidR="0078213A" w:rsidRDefault="0078213A" w:rsidP="0078213A">
      <w:pPr>
        <w:spacing w:after="0" w:line="240" w:lineRule="auto"/>
        <w:jc w:val="both"/>
        <w:rPr>
          <w:rFonts w:ascii="Arial" w:eastAsia="Times New Roman" w:hAnsi="Arial" w:cs="Arial"/>
          <w:lang w:eastAsia="pl-PL"/>
        </w:rPr>
      </w:pPr>
    </w:p>
    <w:p w14:paraId="5A7C9A8A" w14:textId="5F115ACA" w:rsidR="00BD34AA" w:rsidRDefault="0078213A" w:rsidP="0078213A">
      <w:pPr>
        <w:rPr>
          <w:rFonts w:ascii="Arial" w:eastAsia="Times New Roman" w:hAnsi="Arial" w:cs="Arial"/>
          <w:lang w:eastAsia="pl-PL"/>
        </w:rPr>
      </w:pPr>
      <w:r>
        <w:rPr>
          <w:rFonts w:ascii="Arial" w:eastAsia="Times New Roman" w:hAnsi="Arial" w:cs="Arial"/>
          <w:lang w:eastAsia="pl-PL"/>
        </w:rPr>
        <w:t>Grzywny w ustawie PF plasują się w przedziale od 5.000,00 zł do 500.000,00 zł.</w:t>
      </w:r>
    </w:p>
    <w:p w14:paraId="76A67639" w14:textId="696B3FC3" w:rsidR="00EB182C" w:rsidRPr="00A11843" w:rsidRDefault="00EB182C" w:rsidP="00EB182C">
      <w:p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Na marginesie zaznaczam, iż zgodnie z art. 9 ust. 1 </w:t>
      </w:r>
      <w:proofErr w:type="spellStart"/>
      <w:r w:rsidRPr="00A11843">
        <w:rPr>
          <w:rFonts w:ascii="Arial" w:eastAsia="Times New Roman" w:hAnsi="Arial" w:cs="Arial"/>
          <w:lang w:eastAsia="pl-PL"/>
        </w:rPr>
        <w:t>r.o.d.o</w:t>
      </w:r>
      <w:proofErr w:type="spellEnd"/>
      <w:r w:rsidRPr="00A11843">
        <w:rPr>
          <w:rFonts w:ascii="Arial" w:eastAsia="Times New Roman" w:hAnsi="Arial" w:cs="Arial"/>
          <w:lang w:eastAsia="pl-PL"/>
        </w:rPr>
        <w:t xml:space="preserve">. zabrania się przetwarzania danych osobowych </w:t>
      </w:r>
      <w:r>
        <w:rPr>
          <w:rFonts w:ascii="Arial" w:eastAsia="Times New Roman" w:hAnsi="Arial" w:cs="Arial"/>
          <w:lang w:eastAsia="pl-PL"/>
        </w:rPr>
        <w:t xml:space="preserve">wrażliwych przez podmioty nieuprawnione, do których zalicza się szkoła. </w:t>
      </w:r>
      <w:r w:rsidRPr="00A11843">
        <w:rPr>
          <w:rFonts w:ascii="Arial" w:eastAsia="Times New Roman" w:hAnsi="Arial" w:cs="Arial"/>
          <w:lang w:eastAsia="pl-PL"/>
        </w:rPr>
        <w:t>Dane wrażliwe można przetwarzać przede wszystkim pod warunkiem wyrażenia zgody przez osobę, której dane dotyczą.</w:t>
      </w:r>
    </w:p>
    <w:p w14:paraId="203AB66F" w14:textId="527A1BF7" w:rsidR="00EB182C" w:rsidRPr="00A11843" w:rsidRDefault="00EB182C" w:rsidP="00EB182C">
      <w:pPr>
        <w:spacing w:after="0" w:line="281" w:lineRule="auto"/>
        <w:jc w:val="both"/>
        <w:rPr>
          <w:rFonts w:ascii="Arial" w:eastAsia="Times New Roman" w:hAnsi="Arial" w:cs="Arial"/>
          <w:lang w:eastAsia="pl-PL"/>
        </w:rPr>
      </w:pPr>
      <w:r w:rsidRPr="00A11843">
        <w:rPr>
          <w:rFonts w:ascii="Arial" w:eastAsia="Times New Roman" w:hAnsi="Arial" w:cs="Arial"/>
          <w:lang w:eastAsia="pl-PL"/>
        </w:rPr>
        <w:t>Danych takich nie można pozyskiwać nawet z własnej inicjatywy osoby, do jakiej się odnoszą (za jej zgodą), o ile brak jest cechy „</w:t>
      </w:r>
      <w:r w:rsidRPr="00A11843">
        <w:rPr>
          <w:rFonts w:ascii="Arial" w:eastAsia="Times New Roman" w:hAnsi="Arial" w:cs="Arial"/>
          <w:i/>
          <w:lang w:eastAsia="pl-PL"/>
        </w:rPr>
        <w:t>dobrowolności</w:t>
      </w:r>
      <w:r w:rsidRPr="00A11843">
        <w:rPr>
          <w:rFonts w:ascii="Arial" w:eastAsia="Times New Roman" w:hAnsi="Arial" w:cs="Arial"/>
          <w:lang w:eastAsia="pl-PL"/>
        </w:rPr>
        <w:t>”, w relacji pomiędzy podmiotem danych, a tym kto je pozyskuje (motyw 43 preambuły RODO). Powyższe jest o tyle istotne, że zasadniczo w sytuacji małoletniego, który ostatecznie nie podda się szczepieniu, które jest promowane przez szkołę to niedopuszczalne jest uzyskanie przez szkołę danych o tym, czy dany uczeń, czy nauczyciel poddał się szczepieniu przeciwko COVID-19, czy też nie - jeśli nie wyrazi na to zgody sam zainteresowany lub jego przedstawiciel ustawowy. Nieuprawnione przetwarzanie danych, odnoszących się do zaszczepienia przeciwko COVID-19, może skutkować nałożeniem na szkołę, kar pieniężnych przez Prezesa UODO, zgodnie z art. 83 RODO oraz art. 102 ust. 1 pkt 1 ustawy o ochronie danych osobowych.  Dodatkowo, osoby z personelu szkolnego, czy tez pion kierowniczy szkoły, którzy uczestniczyliby w takim procederze mogą ponieść odpowiedzialność karną, przewidzianą w art. 107 ust. 2 ustawy o ochronie danych osobowych. Nie wyklucza to dochodzenia przez poszkodowanych roszczeń cywilnoprawnych.</w:t>
      </w:r>
    </w:p>
    <w:p w14:paraId="0FD0D517"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598B8A20" w14:textId="08B90A08" w:rsidR="00C92981" w:rsidRPr="00EB182C" w:rsidRDefault="00C92981" w:rsidP="00EB182C">
      <w:pPr>
        <w:spacing w:after="0" w:line="281" w:lineRule="auto"/>
        <w:jc w:val="both"/>
        <w:rPr>
          <w:rFonts w:ascii="Arial" w:eastAsia="Times New Roman" w:hAnsi="Arial" w:cs="Arial"/>
          <w:u w:val="single"/>
          <w:lang w:eastAsia="pl-PL"/>
        </w:rPr>
      </w:pPr>
      <w:r w:rsidRPr="00EB182C">
        <w:rPr>
          <w:rFonts w:ascii="Arial" w:eastAsia="Times New Roman" w:hAnsi="Arial" w:cs="Arial"/>
          <w:u w:val="single"/>
          <w:lang w:eastAsia="pl-PL"/>
        </w:rPr>
        <w:t>Mając powyższe na względzie, nie wyrażam zgody na przetwarzanie danych osobowych moich lub mojego dziecka, w innych celach niż cele edukacyjne, do których placówka oświatowa jest zobowiązana na podstawie obowiązującego prawa. Nie wyrażam zgody na przekazywanie danych osobowych moich lub mojego dziecka żadnym organom podległym pod Ministra Zdrowia pod rygorem złożenia skargi do organu nadzorczego, zgodnie z powyżej wskazaną podstawą prawną</w:t>
      </w:r>
      <w:r w:rsidR="00BC68C7" w:rsidRPr="00EB182C">
        <w:rPr>
          <w:rFonts w:ascii="Arial" w:eastAsia="Times New Roman" w:hAnsi="Arial" w:cs="Arial"/>
          <w:u w:val="single"/>
          <w:lang w:eastAsia="pl-PL"/>
        </w:rPr>
        <w:t>.</w:t>
      </w:r>
    </w:p>
    <w:p w14:paraId="593EE55C"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5CF1DE4D" w14:textId="17971050" w:rsidR="00C92981" w:rsidRPr="00C92D4A" w:rsidRDefault="00C92981" w:rsidP="00EB182C">
      <w:pPr>
        <w:spacing w:after="0" w:line="281" w:lineRule="auto"/>
        <w:jc w:val="both"/>
        <w:rPr>
          <w:rFonts w:ascii="Arial" w:eastAsia="Times New Roman" w:hAnsi="Arial" w:cs="Arial"/>
          <w:u w:val="single"/>
          <w:lang w:eastAsia="pl-PL"/>
        </w:rPr>
      </w:pPr>
      <w:r w:rsidRPr="00C92D4A">
        <w:rPr>
          <w:rFonts w:ascii="Arial" w:eastAsia="Times New Roman" w:hAnsi="Arial" w:cs="Arial"/>
          <w:u w:val="single"/>
          <w:lang w:eastAsia="pl-PL"/>
        </w:rPr>
        <w:t>Z uwagi na podniesioną przeze mnie argumentację oświadczam, iż odmawiam w imieniu mojego dziecka …………………… udziału w eksperymencie medycznym jakim jest</w:t>
      </w:r>
      <w:r w:rsidR="007470F4" w:rsidRPr="00C92D4A">
        <w:rPr>
          <w:rFonts w:ascii="Arial" w:eastAsia="Times New Roman" w:hAnsi="Arial" w:cs="Arial"/>
          <w:u w:val="single"/>
          <w:lang w:eastAsia="pl-PL"/>
        </w:rPr>
        <w:t xml:space="preserve"> szczepienie przeciwko COVID-19 i </w:t>
      </w:r>
      <w:r w:rsidR="00EB182C">
        <w:rPr>
          <w:rFonts w:ascii="Arial" w:eastAsia="Times New Roman" w:hAnsi="Arial" w:cs="Arial"/>
          <w:u w:val="single"/>
          <w:lang w:eastAsia="pl-PL"/>
        </w:rPr>
        <w:t xml:space="preserve">nie wyrażam zgody na udział mojego dziecka w akcjach </w:t>
      </w:r>
      <w:r w:rsidR="00990710" w:rsidRPr="00C92D4A">
        <w:rPr>
          <w:rFonts w:ascii="Arial" w:eastAsia="Times New Roman" w:hAnsi="Arial" w:cs="Arial"/>
          <w:u w:val="single"/>
          <w:lang w:eastAsia="pl-PL"/>
        </w:rPr>
        <w:t>promo</w:t>
      </w:r>
      <w:r w:rsidR="00EB182C">
        <w:rPr>
          <w:rFonts w:ascii="Arial" w:eastAsia="Times New Roman" w:hAnsi="Arial" w:cs="Arial"/>
          <w:u w:val="single"/>
          <w:lang w:eastAsia="pl-PL"/>
        </w:rPr>
        <w:t>cyjnych</w:t>
      </w:r>
      <w:r w:rsidR="00990710" w:rsidRPr="00C92D4A">
        <w:rPr>
          <w:rFonts w:ascii="Arial" w:eastAsia="Times New Roman" w:hAnsi="Arial" w:cs="Arial"/>
          <w:u w:val="single"/>
          <w:lang w:eastAsia="pl-PL"/>
        </w:rPr>
        <w:t xml:space="preserve"> poddania się szczepie</w:t>
      </w:r>
      <w:r w:rsidR="00C92D4A" w:rsidRPr="00C92D4A">
        <w:rPr>
          <w:rFonts w:ascii="Arial" w:eastAsia="Times New Roman" w:hAnsi="Arial" w:cs="Arial"/>
          <w:u w:val="single"/>
          <w:lang w:eastAsia="pl-PL"/>
        </w:rPr>
        <w:t>niu w przedmiotowej szkole.</w:t>
      </w:r>
    </w:p>
    <w:p w14:paraId="45EA0EAF"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3F4219D4"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65E5B414" w14:textId="77777777" w:rsidR="00C92981" w:rsidRPr="00C92981" w:rsidRDefault="00C92981" w:rsidP="00DE1EFE">
      <w:pPr>
        <w:spacing w:after="0" w:line="281" w:lineRule="auto"/>
        <w:jc w:val="both"/>
        <w:rPr>
          <w:rFonts w:ascii="Arial" w:eastAsia="Times New Roman" w:hAnsi="Arial" w:cs="Arial"/>
          <w:lang w:eastAsia="pl-PL"/>
        </w:rPr>
      </w:pPr>
      <w:r w:rsidRPr="00C92981">
        <w:rPr>
          <w:rFonts w:ascii="Arial" w:eastAsia="Times New Roman" w:hAnsi="Arial" w:cs="Arial"/>
          <w:lang w:eastAsia="pl-PL"/>
        </w:rPr>
        <w:t>Z wyrazami szacunku,</w:t>
      </w:r>
    </w:p>
    <w:p w14:paraId="383A49D8" w14:textId="77777777" w:rsidR="00C92981" w:rsidRPr="00C92981" w:rsidRDefault="00C92981" w:rsidP="00C92981">
      <w:pPr>
        <w:spacing w:after="0" w:line="281" w:lineRule="auto"/>
        <w:ind w:firstLine="708"/>
        <w:jc w:val="both"/>
        <w:rPr>
          <w:rFonts w:ascii="Arial" w:eastAsia="Times New Roman" w:hAnsi="Arial" w:cs="Arial"/>
          <w:lang w:eastAsia="pl-PL"/>
        </w:rPr>
      </w:pPr>
    </w:p>
    <w:p w14:paraId="2F2FB07F" w14:textId="77777777" w:rsidR="00C92981" w:rsidRPr="00C92981" w:rsidRDefault="00C92981" w:rsidP="00DE1EFE">
      <w:pPr>
        <w:spacing w:after="0" w:line="281" w:lineRule="auto"/>
        <w:jc w:val="both"/>
        <w:rPr>
          <w:rFonts w:ascii="Arial" w:eastAsia="Times New Roman" w:hAnsi="Arial" w:cs="Arial"/>
          <w:lang w:eastAsia="pl-PL"/>
        </w:rPr>
      </w:pPr>
      <w:r w:rsidRPr="00C92981">
        <w:rPr>
          <w:rFonts w:ascii="Arial" w:eastAsia="Times New Roman" w:hAnsi="Arial" w:cs="Arial"/>
          <w:lang w:eastAsia="pl-PL"/>
        </w:rPr>
        <w:t>…………………………….</w:t>
      </w:r>
    </w:p>
    <w:p w14:paraId="236102BD" w14:textId="4D641B47" w:rsidR="00AD0E03" w:rsidRPr="00990710" w:rsidRDefault="00C92981" w:rsidP="00DE1EFE">
      <w:pPr>
        <w:spacing w:after="0" w:line="281" w:lineRule="auto"/>
        <w:jc w:val="both"/>
        <w:rPr>
          <w:rFonts w:ascii="Arial" w:eastAsia="Times New Roman" w:hAnsi="Arial" w:cs="Arial"/>
          <w:lang w:eastAsia="pl-PL"/>
        </w:rPr>
      </w:pPr>
      <w:r w:rsidRPr="00C92981">
        <w:rPr>
          <w:rFonts w:ascii="Arial" w:eastAsia="Times New Roman" w:hAnsi="Arial" w:cs="Arial"/>
          <w:lang w:eastAsia="pl-PL"/>
        </w:rPr>
        <w:t>Imię i nazwisko</w:t>
      </w:r>
    </w:p>
    <w:p w14:paraId="75229DA2" w14:textId="77777777" w:rsidR="00873EF5" w:rsidRPr="00CF173C" w:rsidRDefault="00873EF5" w:rsidP="00CF173C">
      <w:pPr>
        <w:spacing w:after="0" w:line="281" w:lineRule="auto"/>
        <w:rPr>
          <w:rFonts w:ascii="Arial" w:hAnsi="Arial" w:cs="Arial"/>
        </w:rPr>
      </w:pPr>
    </w:p>
    <w:sectPr w:rsidR="00873EF5" w:rsidRPr="00CF173C" w:rsidSect="00CA47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9C3A" w14:textId="77777777" w:rsidR="00C048B3" w:rsidRDefault="00C048B3" w:rsidP="008F7718">
      <w:pPr>
        <w:spacing w:after="0" w:line="240" w:lineRule="auto"/>
      </w:pPr>
      <w:r>
        <w:separator/>
      </w:r>
    </w:p>
  </w:endnote>
  <w:endnote w:type="continuationSeparator" w:id="0">
    <w:p w14:paraId="1464D7BC" w14:textId="77777777" w:rsidR="00C048B3" w:rsidRDefault="00C048B3" w:rsidP="008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D02E" w14:textId="77777777" w:rsidR="007350D3" w:rsidRDefault="00735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083"/>
      <w:docPartObj>
        <w:docPartGallery w:val="Page Numbers (Bottom of Page)"/>
        <w:docPartUnique/>
      </w:docPartObj>
    </w:sdtPr>
    <w:sdtEndPr/>
    <w:sdtContent>
      <w:p w14:paraId="2EF14AF7" w14:textId="77777777" w:rsidR="007350D3" w:rsidRDefault="008B07F3">
        <w:pPr>
          <w:pStyle w:val="Stopka"/>
          <w:jc w:val="center"/>
        </w:pPr>
        <w:r>
          <w:fldChar w:fldCharType="begin"/>
        </w:r>
        <w:r>
          <w:instrText>PAGE   \* MERGEFORMAT</w:instrText>
        </w:r>
        <w:r>
          <w:fldChar w:fldCharType="separate"/>
        </w:r>
        <w:r w:rsidR="00BC68C7">
          <w:rPr>
            <w:noProof/>
          </w:rPr>
          <w:t>6</w:t>
        </w:r>
        <w:r>
          <w:rPr>
            <w:noProof/>
          </w:rPr>
          <w:fldChar w:fldCharType="end"/>
        </w:r>
      </w:p>
    </w:sdtContent>
  </w:sdt>
  <w:p w14:paraId="79D5B454" w14:textId="77777777" w:rsidR="007350D3" w:rsidRDefault="00735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1B2" w14:textId="77777777" w:rsidR="007350D3" w:rsidRDefault="007350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61D9" w14:textId="77777777" w:rsidR="00C048B3" w:rsidRDefault="00C048B3" w:rsidP="008F7718">
      <w:pPr>
        <w:spacing w:after="0" w:line="240" w:lineRule="auto"/>
      </w:pPr>
      <w:r>
        <w:separator/>
      </w:r>
    </w:p>
  </w:footnote>
  <w:footnote w:type="continuationSeparator" w:id="0">
    <w:p w14:paraId="3D51ED5D" w14:textId="77777777" w:rsidR="00C048B3" w:rsidRDefault="00C048B3" w:rsidP="008F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15EF" w14:textId="77777777" w:rsidR="007350D3" w:rsidRDefault="007350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73AD" w14:textId="77777777" w:rsidR="007350D3" w:rsidRDefault="007350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B4E7" w14:textId="77777777" w:rsidR="007350D3" w:rsidRDefault="007350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69"/>
    <w:multiLevelType w:val="hybridMultilevel"/>
    <w:tmpl w:val="630AD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14456"/>
    <w:multiLevelType w:val="hybridMultilevel"/>
    <w:tmpl w:val="9F7C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B7E25"/>
    <w:multiLevelType w:val="hybridMultilevel"/>
    <w:tmpl w:val="49BC0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A86355"/>
    <w:multiLevelType w:val="hybridMultilevel"/>
    <w:tmpl w:val="09D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61D5B"/>
    <w:multiLevelType w:val="hybridMultilevel"/>
    <w:tmpl w:val="F01C257A"/>
    <w:lvl w:ilvl="0" w:tplc="B038C7F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5541C"/>
    <w:multiLevelType w:val="hybridMultilevel"/>
    <w:tmpl w:val="192CF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135F6E"/>
    <w:multiLevelType w:val="hybridMultilevel"/>
    <w:tmpl w:val="E22C5A7A"/>
    <w:lvl w:ilvl="0" w:tplc="142E95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11E8C"/>
    <w:multiLevelType w:val="hybridMultilevel"/>
    <w:tmpl w:val="0360C2FE"/>
    <w:lvl w:ilvl="0" w:tplc="67520D42">
      <w:start w:val="1"/>
      <w:numFmt w:val="upperRoman"/>
      <w:lvlText w:val="%1."/>
      <w:lvlJc w:val="left"/>
      <w:pPr>
        <w:ind w:left="2280" w:hanging="72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28516C3B"/>
    <w:multiLevelType w:val="hybridMultilevel"/>
    <w:tmpl w:val="C4B4AD2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8361F43"/>
    <w:multiLevelType w:val="hybridMultilevel"/>
    <w:tmpl w:val="0DF612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9E84B70"/>
    <w:multiLevelType w:val="hybridMultilevel"/>
    <w:tmpl w:val="AFAA830E"/>
    <w:lvl w:ilvl="0" w:tplc="9D36A55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3FF42253"/>
    <w:multiLevelType w:val="hybridMultilevel"/>
    <w:tmpl w:val="170C9EF4"/>
    <w:lvl w:ilvl="0" w:tplc="865E2E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C2AD8"/>
    <w:multiLevelType w:val="hybridMultilevel"/>
    <w:tmpl w:val="A6E2E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F414DF"/>
    <w:multiLevelType w:val="hybridMultilevel"/>
    <w:tmpl w:val="9022EDF0"/>
    <w:lvl w:ilvl="0" w:tplc="94667A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8956D5D"/>
    <w:multiLevelType w:val="multilevel"/>
    <w:tmpl w:val="0548E4F4"/>
    <w:lvl w:ilvl="0">
      <w:start w:val="1"/>
      <w:numFmt w:val="lowerLetter"/>
      <w:lvlText w:val="%1."/>
      <w:lvlJc w:val="left"/>
      <w:pPr>
        <w:ind w:left="720" w:hanging="360"/>
      </w:pPr>
      <w:rPr>
        <w:rFonts w:ascii="Arial" w:eastAsiaTheme="minorEastAsia" w:hAnsi="Arial" w:cs="Arial"/>
      </w:rPr>
    </w:lvl>
    <w:lvl w:ilvl="1">
      <w:start w:val="1"/>
      <w:numFmt w:val="decimal"/>
      <w:isLgl/>
      <w:lvlText w:val="%1.%2"/>
      <w:lvlJc w:val="left"/>
      <w:pPr>
        <w:ind w:left="1460" w:hanging="390"/>
      </w:pPr>
      <w:rPr>
        <w:rFonts w:ascii="Arial" w:hAnsi="Arial" w:cs="Arial" w:hint="default"/>
        <w:sz w:val="24"/>
      </w:rPr>
    </w:lvl>
    <w:lvl w:ilvl="2">
      <w:start w:val="1"/>
      <w:numFmt w:val="decimal"/>
      <w:lvlText w:val="1.%3"/>
      <w:lvlJc w:val="left"/>
      <w:pPr>
        <w:ind w:left="1430" w:hanging="720"/>
      </w:pPr>
      <w:rPr>
        <w:rFonts w:hint="default"/>
        <w:sz w:val="24"/>
      </w:rPr>
    </w:lvl>
    <w:lvl w:ilvl="3">
      <w:start w:val="1"/>
      <w:numFmt w:val="decimal"/>
      <w:isLgl/>
      <w:lvlText w:val="%1.%2.%3.%4"/>
      <w:lvlJc w:val="left"/>
      <w:pPr>
        <w:ind w:left="3210" w:hanging="720"/>
      </w:pPr>
      <w:rPr>
        <w:rFonts w:ascii="Arial" w:hAnsi="Arial" w:cs="Arial" w:hint="default"/>
        <w:sz w:val="24"/>
      </w:rPr>
    </w:lvl>
    <w:lvl w:ilvl="4">
      <w:start w:val="1"/>
      <w:numFmt w:val="decimal"/>
      <w:isLgl/>
      <w:lvlText w:val="%1.%2.%3.%4.%5"/>
      <w:lvlJc w:val="left"/>
      <w:pPr>
        <w:ind w:left="4280" w:hanging="1080"/>
      </w:pPr>
      <w:rPr>
        <w:rFonts w:ascii="Arial" w:hAnsi="Arial" w:cs="Arial" w:hint="default"/>
        <w:sz w:val="24"/>
      </w:rPr>
    </w:lvl>
    <w:lvl w:ilvl="5">
      <w:start w:val="1"/>
      <w:numFmt w:val="decimal"/>
      <w:isLgl/>
      <w:lvlText w:val="%1.%2.%3.%4.%5.%6"/>
      <w:lvlJc w:val="left"/>
      <w:pPr>
        <w:ind w:left="4990" w:hanging="1080"/>
      </w:pPr>
      <w:rPr>
        <w:rFonts w:ascii="Arial" w:hAnsi="Arial" w:cs="Arial" w:hint="default"/>
        <w:sz w:val="24"/>
      </w:rPr>
    </w:lvl>
    <w:lvl w:ilvl="6">
      <w:start w:val="1"/>
      <w:numFmt w:val="decimal"/>
      <w:isLgl/>
      <w:lvlText w:val="%1.%2.%3.%4.%5.%6.%7"/>
      <w:lvlJc w:val="left"/>
      <w:pPr>
        <w:ind w:left="6060" w:hanging="1440"/>
      </w:pPr>
      <w:rPr>
        <w:rFonts w:ascii="Arial" w:hAnsi="Arial" w:cs="Arial" w:hint="default"/>
        <w:sz w:val="24"/>
      </w:rPr>
    </w:lvl>
    <w:lvl w:ilvl="7">
      <w:start w:val="1"/>
      <w:numFmt w:val="decimal"/>
      <w:isLgl/>
      <w:lvlText w:val="%1.%2.%3.%4.%5.%6.%7.%8"/>
      <w:lvlJc w:val="left"/>
      <w:pPr>
        <w:ind w:left="6770" w:hanging="1440"/>
      </w:pPr>
      <w:rPr>
        <w:rFonts w:ascii="Arial" w:hAnsi="Arial" w:cs="Arial" w:hint="default"/>
        <w:sz w:val="24"/>
      </w:rPr>
    </w:lvl>
    <w:lvl w:ilvl="8">
      <w:start w:val="1"/>
      <w:numFmt w:val="decimal"/>
      <w:isLgl/>
      <w:lvlText w:val="%1.%2.%3.%4.%5.%6.%7.%8.%9"/>
      <w:lvlJc w:val="left"/>
      <w:pPr>
        <w:ind w:left="7480" w:hanging="1440"/>
      </w:pPr>
      <w:rPr>
        <w:rFonts w:ascii="Arial" w:hAnsi="Arial" w:cs="Arial" w:hint="default"/>
        <w:sz w:val="24"/>
      </w:rPr>
    </w:lvl>
  </w:abstractNum>
  <w:abstractNum w:abstractNumId="15" w15:restartNumberingAfterBreak="0">
    <w:nsid w:val="6D0C260B"/>
    <w:multiLevelType w:val="hybridMultilevel"/>
    <w:tmpl w:val="C67C0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9C32FC"/>
    <w:multiLevelType w:val="hybridMultilevel"/>
    <w:tmpl w:val="D12AC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A5EFA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C1538"/>
    <w:multiLevelType w:val="hybridMultilevel"/>
    <w:tmpl w:val="05249F0A"/>
    <w:lvl w:ilvl="0" w:tplc="34F8774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082CD7"/>
    <w:multiLevelType w:val="hybridMultilevel"/>
    <w:tmpl w:val="FA4CD6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DC2542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4"/>
  </w:num>
  <w:num w:numId="3">
    <w:abstractNumId w:val="11"/>
  </w:num>
  <w:num w:numId="4">
    <w:abstractNumId w:val="1"/>
  </w:num>
  <w:num w:numId="5">
    <w:abstractNumId w:val="7"/>
  </w:num>
  <w:num w:numId="6">
    <w:abstractNumId w:val="6"/>
  </w:num>
  <w:num w:numId="7">
    <w:abstractNumId w:val="12"/>
  </w:num>
  <w:num w:numId="8">
    <w:abstractNumId w:val="10"/>
  </w:num>
  <w:num w:numId="9">
    <w:abstractNumId w:val="17"/>
  </w:num>
  <w:num w:numId="10">
    <w:abstractNumId w:val="16"/>
  </w:num>
  <w:num w:numId="11">
    <w:abstractNumId w:val="5"/>
  </w:num>
  <w:num w:numId="12">
    <w:abstractNumId w:val="3"/>
  </w:num>
  <w:num w:numId="13">
    <w:abstractNumId w:val="19"/>
  </w:num>
  <w:num w:numId="14">
    <w:abstractNumId w:val="8"/>
  </w:num>
  <w:num w:numId="15">
    <w:abstractNumId w:val="13"/>
  </w:num>
  <w:num w:numId="16">
    <w:abstractNumId w:val="9"/>
  </w:num>
  <w:num w:numId="17">
    <w:abstractNumId w:val="18"/>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6A"/>
    <w:rsid w:val="000063B0"/>
    <w:rsid w:val="00007B86"/>
    <w:rsid w:val="00051DD9"/>
    <w:rsid w:val="0007086A"/>
    <w:rsid w:val="000B3D03"/>
    <w:rsid w:val="000E6DC7"/>
    <w:rsid w:val="00134C52"/>
    <w:rsid w:val="00176E92"/>
    <w:rsid w:val="001A63F5"/>
    <w:rsid w:val="001B4318"/>
    <w:rsid w:val="001E5AA8"/>
    <w:rsid w:val="0021077D"/>
    <w:rsid w:val="0027071A"/>
    <w:rsid w:val="002C6264"/>
    <w:rsid w:val="002F0C84"/>
    <w:rsid w:val="00307013"/>
    <w:rsid w:val="0031038D"/>
    <w:rsid w:val="00410BBA"/>
    <w:rsid w:val="00416CAD"/>
    <w:rsid w:val="00425F25"/>
    <w:rsid w:val="00466DCF"/>
    <w:rsid w:val="004B3068"/>
    <w:rsid w:val="004E2A98"/>
    <w:rsid w:val="005957B0"/>
    <w:rsid w:val="005B7C11"/>
    <w:rsid w:val="005C2502"/>
    <w:rsid w:val="005D0466"/>
    <w:rsid w:val="006106B8"/>
    <w:rsid w:val="00635734"/>
    <w:rsid w:val="00646B30"/>
    <w:rsid w:val="00665444"/>
    <w:rsid w:val="00665E0C"/>
    <w:rsid w:val="006D6F75"/>
    <w:rsid w:val="0071061A"/>
    <w:rsid w:val="00711728"/>
    <w:rsid w:val="00730ACE"/>
    <w:rsid w:val="007350D3"/>
    <w:rsid w:val="00745471"/>
    <w:rsid w:val="007470F4"/>
    <w:rsid w:val="00754AF2"/>
    <w:rsid w:val="0078213A"/>
    <w:rsid w:val="007E2D46"/>
    <w:rsid w:val="007F6D54"/>
    <w:rsid w:val="00811CD6"/>
    <w:rsid w:val="00812299"/>
    <w:rsid w:val="00873EF5"/>
    <w:rsid w:val="008A3992"/>
    <w:rsid w:val="008B07F3"/>
    <w:rsid w:val="008E5A12"/>
    <w:rsid w:val="008F7718"/>
    <w:rsid w:val="00915832"/>
    <w:rsid w:val="00990710"/>
    <w:rsid w:val="00994FE5"/>
    <w:rsid w:val="009B0255"/>
    <w:rsid w:val="009C2C45"/>
    <w:rsid w:val="009D3FA2"/>
    <w:rsid w:val="00A231F1"/>
    <w:rsid w:val="00A661EC"/>
    <w:rsid w:val="00AD0E03"/>
    <w:rsid w:val="00BA4592"/>
    <w:rsid w:val="00BC68C7"/>
    <w:rsid w:val="00BD0622"/>
    <w:rsid w:val="00BD34AA"/>
    <w:rsid w:val="00C030C2"/>
    <w:rsid w:val="00C048B3"/>
    <w:rsid w:val="00C73E50"/>
    <w:rsid w:val="00C92981"/>
    <w:rsid w:val="00C92D4A"/>
    <w:rsid w:val="00CA3A09"/>
    <w:rsid w:val="00CA4790"/>
    <w:rsid w:val="00CC628B"/>
    <w:rsid w:val="00CF173C"/>
    <w:rsid w:val="00D277E8"/>
    <w:rsid w:val="00D443F4"/>
    <w:rsid w:val="00D4747C"/>
    <w:rsid w:val="00D6678C"/>
    <w:rsid w:val="00D800B4"/>
    <w:rsid w:val="00D95E6A"/>
    <w:rsid w:val="00DE1EFE"/>
    <w:rsid w:val="00E46FB0"/>
    <w:rsid w:val="00EB147C"/>
    <w:rsid w:val="00EB182C"/>
    <w:rsid w:val="00EB727C"/>
    <w:rsid w:val="00F1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82D"/>
  <w15:docId w15:val="{F984B059-AD25-4D35-8C0F-75C33DC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790"/>
  </w:style>
  <w:style w:type="paragraph" w:styleId="Nagwek1">
    <w:name w:val="heading 1"/>
    <w:basedOn w:val="Normalny"/>
    <w:link w:val="Nagwek1Znak"/>
    <w:uiPriority w:val="9"/>
    <w:qFormat/>
    <w:rsid w:val="0013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C52"/>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34C52"/>
  </w:style>
  <w:style w:type="character" w:customStyle="1" w:styleId="footnote">
    <w:name w:val="footnote"/>
    <w:basedOn w:val="Domylnaczcionkaakapitu"/>
    <w:rsid w:val="00134C52"/>
  </w:style>
  <w:style w:type="character" w:styleId="Hipercze">
    <w:name w:val="Hyperlink"/>
    <w:basedOn w:val="Domylnaczcionkaakapitu"/>
    <w:uiPriority w:val="99"/>
    <w:semiHidden/>
    <w:unhideWhenUsed/>
    <w:rsid w:val="00134C52"/>
    <w:rPr>
      <w:color w:val="0000FF"/>
      <w:u w:val="single"/>
    </w:rPr>
  </w:style>
  <w:style w:type="paragraph" w:customStyle="1" w:styleId="mainpub">
    <w:name w:val="mainpub"/>
    <w:basedOn w:val="Normalny"/>
    <w:rsid w:val="00134C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134C52"/>
  </w:style>
  <w:style w:type="paragraph" w:customStyle="1" w:styleId="parinner">
    <w:name w:val="parinner"/>
    <w:basedOn w:val="Normalny"/>
    <w:rsid w:val="00873E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1038D"/>
    <w:pPr>
      <w:ind w:left="720"/>
      <w:contextualSpacing/>
    </w:pPr>
  </w:style>
  <w:style w:type="paragraph" w:styleId="Nagwek">
    <w:name w:val="header"/>
    <w:basedOn w:val="Normalny"/>
    <w:link w:val="NagwekZnak"/>
    <w:uiPriority w:val="99"/>
    <w:unhideWhenUsed/>
    <w:rsid w:val="008F7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718"/>
  </w:style>
  <w:style w:type="paragraph" w:styleId="Stopka">
    <w:name w:val="footer"/>
    <w:basedOn w:val="Normalny"/>
    <w:link w:val="StopkaZnak"/>
    <w:uiPriority w:val="99"/>
    <w:unhideWhenUsed/>
    <w:rsid w:val="008F7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718"/>
  </w:style>
  <w:style w:type="character" w:styleId="Pogrubienie">
    <w:name w:val="Strong"/>
    <w:basedOn w:val="Domylnaczcionkaakapitu"/>
    <w:uiPriority w:val="22"/>
    <w:qFormat/>
    <w:rsid w:val="0021077D"/>
    <w:rPr>
      <w:b/>
      <w:bCs/>
    </w:rPr>
  </w:style>
  <w:style w:type="character" w:customStyle="1" w:styleId="hgkelc">
    <w:name w:val="hgkelc"/>
    <w:basedOn w:val="Domylnaczcionkaakapitu"/>
    <w:rsid w:val="0075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576">
      <w:bodyDiv w:val="1"/>
      <w:marLeft w:val="0"/>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sChild>
            <w:div w:id="1547254582">
              <w:marLeft w:val="0"/>
              <w:marRight w:val="0"/>
              <w:marTop w:val="0"/>
              <w:marBottom w:val="0"/>
              <w:divBdr>
                <w:top w:val="none" w:sz="0" w:space="0" w:color="auto"/>
                <w:left w:val="none" w:sz="0" w:space="0" w:color="auto"/>
                <w:bottom w:val="none" w:sz="0" w:space="0" w:color="auto"/>
                <w:right w:val="none" w:sz="0" w:space="0" w:color="auto"/>
              </w:divBdr>
            </w:div>
            <w:div w:id="556819644">
              <w:marLeft w:val="0"/>
              <w:marRight w:val="0"/>
              <w:marTop w:val="0"/>
              <w:marBottom w:val="0"/>
              <w:divBdr>
                <w:top w:val="none" w:sz="0" w:space="0" w:color="auto"/>
                <w:left w:val="none" w:sz="0" w:space="0" w:color="auto"/>
                <w:bottom w:val="none" w:sz="0" w:space="0" w:color="auto"/>
                <w:right w:val="none" w:sz="0" w:space="0" w:color="auto"/>
              </w:divBdr>
              <w:divsChild>
                <w:div w:id="530655099">
                  <w:marLeft w:val="0"/>
                  <w:marRight w:val="0"/>
                  <w:marTop w:val="0"/>
                  <w:marBottom w:val="0"/>
                  <w:divBdr>
                    <w:top w:val="none" w:sz="0" w:space="0" w:color="auto"/>
                    <w:left w:val="none" w:sz="0" w:space="0" w:color="auto"/>
                    <w:bottom w:val="none" w:sz="0" w:space="0" w:color="auto"/>
                    <w:right w:val="none" w:sz="0" w:space="0" w:color="auto"/>
                  </w:divBdr>
                </w:div>
              </w:divsChild>
            </w:div>
            <w:div w:id="194469721">
              <w:marLeft w:val="0"/>
              <w:marRight w:val="0"/>
              <w:marTop w:val="0"/>
              <w:marBottom w:val="0"/>
              <w:divBdr>
                <w:top w:val="none" w:sz="0" w:space="0" w:color="auto"/>
                <w:left w:val="none" w:sz="0" w:space="0" w:color="auto"/>
                <w:bottom w:val="none" w:sz="0" w:space="0" w:color="auto"/>
                <w:right w:val="none" w:sz="0" w:space="0" w:color="auto"/>
              </w:divBdr>
              <w:divsChild>
                <w:div w:id="952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359">
      <w:bodyDiv w:val="1"/>
      <w:marLeft w:val="0"/>
      <w:marRight w:val="0"/>
      <w:marTop w:val="0"/>
      <w:marBottom w:val="0"/>
      <w:divBdr>
        <w:top w:val="none" w:sz="0" w:space="0" w:color="auto"/>
        <w:left w:val="none" w:sz="0" w:space="0" w:color="auto"/>
        <w:bottom w:val="none" w:sz="0" w:space="0" w:color="auto"/>
        <w:right w:val="none" w:sz="0" w:space="0" w:color="auto"/>
      </w:divBdr>
    </w:div>
    <w:div w:id="459692941">
      <w:bodyDiv w:val="1"/>
      <w:marLeft w:val="0"/>
      <w:marRight w:val="0"/>
      <w:marTop w:val="0"/>
      <w:marBottom w:val="0"/>
      <w:divBdr>
        <w:top w:val="none" w:sz="0" w:space="0" w:color="auto"/>
        <w:left w:val="none" w:sz="0" w:space="0" w:color="auto"/>
        <w:bottom w:val="none" w:sz="0" w:space="0" w:color="auto"/>
        <w:right w:val="none" w:sz="0" w:space="0" w:color="auto"/>
      </w:divBdr>
      <w:divsChild>
        <w:div w:id="1579097491">
          <w:marLeft w:val="0"/>
          <w:marRight w:val="0"/>
          <w:marTop w:val="0"/>
          <w:marBottom w:val="0"/>
          <w:divBdr>
            <w:top w:val="none" w:sz="0" w:space="0" w:color="auto"/>
            <w:left w:val="none" w:sz="0" w:space="0" w:color="auto"/>
            <w:bottom w:val="none" w:sz="0" w:space="0" w:color="auto"/>
            <w:right w:val="none" w:sz="0" w:space="0" w:color="auto"/>
          </w:divBdr>
          <w:divsChild>
            <w:div w:id="179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672">
      <w:bodyDiv w:val="1"/>
      <w:marLeft w:val="0"/>
      <w:marRight w:val="0"/>
      <w:marTop w:val="0"/>
      <w:marBottom w:val="0"/>
      <w:divBdr>
        <w:top w:val="none" w:sz="0" w:space="0" w:color="auto"/>
        <w:left w:val="none" w:sz="0" w:space="0" w:color="auto"/>
        <w:bottom w:val="none" w:sz="0" w:space="0" w:color="auto"/>
        <w:right w:val="none" w:sz="0" w:space="0" w:color="auto"/>
      </w:divBdr>
      <w:divsChild>
        <w:div w:id="1911110565">
          <w:marLeft w:val="0"/>
          <w:marRight w:val="0"/>
          <w:marTop w:val="0"/>
          <w:marBottom w:val="0"/>
          <w:divBdr>
            <w:top w:val="none" w:sz="0" w:space="0" w:color="auto"/>
            <w:left w:val="none" w:sz="0" w:space="0" w:color="auto"/>
            <w:bottom w:val="none" w:sz="0" w:space="0" w:color="auto"/>
            <w:right w:val="none" w:sz="0" w:space="0" w:color="auto"/>
          </w:divBdr>
        </w:div>
      </w:divsChild>
    </w:div>
    <w:div w:id="1152335282">
      <w:bodyDiv w:val="1"/>
      <w:marLeft w:val="0"/>
      <w:marRight w:val="0"/>
      <w:marTop w:val="0"/>
      <w:marBottom w:val="0"/>
      <w:divBdr>
        <w:top w:val="none" w:sz="0" w:space="0" w:color="auto"/>
        <w:left w:val="none" w:sz="0" w:space="0" w:color="auto"/>
        <w:bottom w:val="none" w:sz="0" w:space="0" w:color="auto"/>
        <w:right w:val="none" w:sz="0" w:space="0" w:color="auto"/>
      </w:divBdr>
      <w:divsChild>
        <w:div w:id="263194956">
          <w:marLeft w:val="0"/>
          <w:marRight w:val="0"/>
          <w:marTop w:val="0"/>
          <w:marBottom w:val="0"/>
          <w:divBdr>
            <w:top w:val="none" w:sz="0" w:space="0" w:color="auto"/>
            <w:left w:val="none" w:sz="0" w:space="0" w:color="auto"/>
            <w:bottom w:val="none" w:sz="0" w:space="0" w:color="auto"/>
            <w:right w:val="none" w:sz="0" w:space="0" w:color="auto"/>
          </w:divBdr>
          <w:divsChild>
            <w:div w:id="64186750">
              <w:marLeft w:val="0"/>
              <w:marRight w:val="0"/>
              <w:marTop w:val="0"/>
              <w:marBottom w:val="0"/>
              <w:divBdr>
                <w:top w:val="none" w:sz="0" w:space="0" w:color="auto"/>
                <w:left w:val="none" w:sz="0" w:space="0" w:color="auto"/>
                <w:bottom w:val="none" w:sz="0" w:space="0" w:color="auto"/>
                <w:right w:val="none" w:sz="0" w:space="0" w:color="auto"/>
              </w:divBdr>
            </w:div>
            <w:div w:id="916746102">
              <w:marLeft w:val="0"/>
              <w:marRight w:val="0"/>
              <w:marTop w:val="0"/>
              <w:marBottom w:val="0"/>
              <w:divBdr>
                <w:top w:val="none" w:sz="0" w:space="0" w:color="auto"/>
                <w:left w:val="none" w:sz="0" w:space="0" w:color="auto"/>
                <w:bottom w:val="none" w:sz="0" w:space="0" w:color="auto"/>
                <w:right w:val="none" w:sz="0" w:space="0" w:color="auto"/>
              </w:divBdr>
              <w:divsChild>
                <w:div w:id="762922951">
                  <w:marLeft w:val="0"/>
                  <w:marRight w:val="0"/>
                  <w:marTop w:val="0"/>
                  <w:marBottom w:val="0"/>
                  <w:divBdr>
                    <w:top w:val="none" w:sz="0" w:space="0" w:color="auto"/>
                    <w:left w:val="none" w:sz="0" w:space="0" w:color="auto"/>
                    <w:bottom w:val="none" w:sz="0" w:space="0" w:color="auto"/>
                    <w:right w:val="none" w:sz="0" w:space="0" w:color="auto"/>
                  </w:divBdr>
                </w:div>
              </w:divsChild>
            </w:div>
            <w:div w:id="2035812990">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sChild>
            </w:div>
            <w:div w:id="467433274">
              <w:marLeft w:val="0"/>
              <w:marRight w:val="0"/>
              <w:marTop w:val="0"/>
              <w:marBottom w:val="0"/>
              <w:divBdr>
                <w:top w:val="none" w:sz="0" w:space="0" w:color="auto"/>
                <w:left w:val="none" w:sz="0" w:space="0" w:color="auto"/>
                <w:bottom w:val="none" w:sz="0" w:space="0" w:color="auto"/>
                <w:right w:val="none" w:sz="0" w:space="0" w:color="auto"/>
              </w:divBdr>
              <w:divsChild>
                <w:div w:id="2122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244">
      <w:bodyDiv w:val="1"/>
      <w:marLeft w:val="0"/>
      <w:marRight w:val="0"/>
      <w:marTop w:val="0"/>
      <w:marBottom w:val="0"/>
      <w:divBdr>
        <w:top w:val="none" w:sz="0" w:space="0" w:color="auto"/>
        <w:left w:val="none" w:sz="0" w:space="0" w:color="auto"/>
        <w:bottom w:val="none" w:sz="0" w:space="0" w:color="auto"/>
        <w:right w:val="none" w:sz="0" w:space="0" w:color="auto"/>
      </w:divBdr>
      <w:divsChild>
        <w:div w:id="641151779">
          <w:marLeft w:val="0"/>
          <w:marRight w:val="0"/>
          <w:marTop w:val="0"/>
          <w:marBottom w:val="450"/>
          <w:divBdr>
            <w:top w:val="none" w:sz="0" w:space="0" w:color="auto"/>
            <w:left w:val="none" w:sz="0" w:space="0" w:color="auto"/>
            <w:bottom w:val="none" w:sz="0" w:space="0" w:color="auto"/>
            <w:right w:val="none" w:sz="0" w:space="0" w:color="auto"/>
          </w:divBdr>
        </w:div>
      </w:divsChild>
    </w:div>
    <w:div w:id="1894271988">
      <w:bodyDiv w:val="1"/>
      <w:marLeft w:val="0"/>
      <w:marRight w:val="0"/>
      <w:marTop w:val="0"/>
      <w:marBottom w:val="0"/>
      <w:divBdr>
        <w:top w:val="none" w:sz="0" w:space="0" w:color="auto"/>
        <w:left w:val="none" w:sz="0" w:space="0" w:color="auto"/>
        <w:bottom w:val="none" w:sz="0" w:space="0" w:color="auto"/>
        <w:right w:val="none" w:sz="0" w:space="0" w:color="auto"/>
      </w:divBdr>
      <w:divsChild>
        <w:div w:id="1774008731">
          <w:marLeft w:val="0"/>
          <w:marRight w:val="0"/>
          <w:marTop w:val="0"/>
          <w:marBottom w:val="0"/>
          <w:divBdr>
            <w:top w:val="none" w:sz="0" w:space="0" w:color="auto"/>
            <w:left w:val="none" w:sz="0" w:space="0" w:color="auto"/>
            <w:bottom w:val="none" w:sz="0" w:space="0" w:color="auto"/>
            <w:right w:val="none" w:sz="0" w:space="0" w:color="auto"/>
          </w:divBdr>
          <w:divsChild>
            <w:div w:id="1754811440">
              <w:marLeft w:val="0"/>
              <w:marRight w:val="0"/>
              <w:marTop w:val="0"/>
              <w:marBottom w:val="0"/>
              <w:divBdr>
                <w:top w:val="none" w:sz="0" w:space="0" w:color="auto"/>
                <w:left w:val="none" w:sz="0" w:space="0" w:color="auto"/>
                <w:bottom w:val="none" w:sz="0" w:space="0" w:color="auto"/>
                <w:right w:val="none" w:sz="0" w:space="0" w:color="auto"/>
              </w:divBdr>
            </w:div>
            <w:div w:id="1246303131">
              <w:marLeft w:val="0"/>
              <w:marRight w:val="0"/>
              <w:marTop w:val="0"/>
              <w:marBottom w:val="0"/>
              <w:divBdr>
                <w:top w:val="none" w:sz="0" w:space="0" w:color="auto"/>
                <w:left w:val="none" w:sz="0" w:space="0" w:color="auto"/>
                <w:bottom w:val="none" w:sz="0" w:space="0" w:color="auto"/>
                <w:right w:val="none" w:sz="0" w:space="0" w:color="auto"/>
              </w:divBdr>
              <w:divsChild>
                <w:div w:id="1567183316">
                  <w:marLeft w:val="0"/>
                  <w:marRight w:val="0"/>
                  <w:marTop w:val="0"/>
                  <w:marBottom w:val="0"/>
                  <w:divBdr>
                    <w:top w:val="none" w:sz="0" w:space="0" w:color="auto"/>
                    <w:left w:val="none" w:sz="0" w:space="0" w:color="auto"/>
                    <w:bottom w:val="none" w:sz="0" w:space="0" w:color="auto"/>
                    <w:right w:val="none" w:sz="0" w:space="0" w:color="auto"/>
                  </w:divBdr>
                </w:div>
              </w:divsChild>
            </w:div>
            <w:div w:id="1857495419">
              <w:marLeft w:val="0"/>
              <w:marRight w:val="0"/>
              <w:marTop w:val="0"/>
              <w:marBottom w:val="0"/>
              <w:divBdr>
                <w:top w:val="none" w:sz="0" w:space="0" w:color="auto"/>
                <w:left w:val="none" w:sz="0" w:space="0" w:color="auto"/>
                <w:bottom w:val="none" w:sz="0" w:space="0" w:color="auto"/>
                <w:right w:val="none" w:sz="0" w:space="0" w:color="auto"/>
              </w:divBdr>
              <w:divsChild>
                <w:div w:id="488401279">
                  <w:marLeft w:val="0"/>
                  <w:marRight w:val="0"/>
                  <w:marTop w:val="0"/>
                  <w:marBottom w:val="0"/>
                  <w:divBdr>
                    <w:top w:val="none" w:sz="0" w:space="0" w:color="auto"/>
                    <w:left w:val="none" w:sz="0" w:space="0" w:color="auto"/>
                    <w:bottom w:val="none" w:sz="0" w:space="0" w:color="auto"/>
                    <w:right w:val="none" w:sz="0" w:space="0" w:color="auto"/>
                  </w:divBdr>
                </w:div>
                <w:div w:id="1605458385">
                  <w:marLeft w:val="0"/>
                  <w:marRight w:val="0"/>
                  <w:marTop w:val="0"/>
                  <w:marBottom w:val="0"/>
                  <w:divBdr>
                    <w:top w:val="none" w:sz="0" w:space="0" w:color="auto"/>
                    <w:left w:val="none" w:sz="0" w:space="0" w:color="auto"/>
                    <w:bottom w:val="none" w:sz="0" w:space="0" w:color="auto"/>
                    <w:right w:val="none" w:sz="0" w:space="0" w:color="auto"/>
                  </w:divBdr>
                  <w:divsChild>
                    <w:div w:id="1645042850">
                      <w:marLeft w:val="0"/>
                      <w:marRight w:val="0"/>
                      <w:marTop w:val="0"/>
                      <w:marBottom w:val="0"/>
                      <w:divBdr>
                        <w:top w:val="none" w:sz="0" w:space="0" w:color="auto"/>
                        <w:left w:val="none" w:sz="0" w:space="0" w:color="auto"/>
                        <w:bottom w:val="none" w:sz="0" w:space="0" w:color="auto"/>
                        <w:right w:val="none" w:sz="0" w:space="0" w:color="auto"/>
                      </w:divBdr>
                      <w:divsChild>
                        <w:div w:id="1103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738">
                  <w:marLeft w:val="0"/>
                  <w:marRight w:val="0"/>
                  <w:marTop w:val="0"/>
                  <w:marBottom w:val="0"/>
                  <w:divBdr>
                    <w:top w:val="none" w:sz="0" w:space="0" w:color="auto"/>
                    <w:left w:val="none" w:sz="0" w:space="0" w:color="auto"/>
                    <w:bottom w:val="none" w:sz="0" w:space="0" w:color="auto"/>
                    <w:right w:val="none" w:sz="0" w:space="0" w:color="auto"/>
                  </w:divBdr>
                  <w:divsChild>
                    <w:div w:id="637346111">
                      <w:marLeft w:val="0"/>
                      <w:marRight w:val="0"/>
                      <w:marTop w:val="0"/>
                      <w:marBottom w:val="0"/>
                      <w:divBdr>
                        <w:top w:val="none" w:sz="0" w:space="0" w:color="auto"/>
                        <w:left w:val="none" w:sz="0" w:space="0" w:color="auto"/>
                        <w:bottom w:val="none" w:sz="0" w:space="0" w:color="auto"/>
                        <w:right w:val="none" w:sz="0" w:space="0" w:color="auto"/>
                      </w:divBdr>
                      <w:divsChild>
                        <w:div w:id="1364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0348">
                  <w:marLeft w:val="0"/>
                  <w:marRight w:val="0"/>
                  <w:marTop w:val="0"/>
                  <w:marBottom w:val="0"/>
                  <w:divBdr>
                    <w:top w:val="none" w:sz="0" w:space="0" w:color="auto"/>
                    <w:left w:val="none" w:sz="0" w:space="0" w:color="auto"/>
                    <w:bottom w:val="none" w:sz="0" w:space="0" w:color="auto"/>
                    <w:right w:val="none" w:sz="0" w:space="0" w:color="auto"/>
                  </w:divBdr>
                  <w:divsChild>
                    <w:div w:id="1268275599">
                      <w:marLeft w:val="0"/>
                      <w:marRight w:val="0"/>
                      <w:marTop w:val="0"/>
                      <w:marBottom w:val="0"/>
                      <w:divBdr>
                        <w:top w:val="none" w:sz="0" w:space="0" w:color="auto"/>
                        <w:left w:val="none" w:sz="0" w:space="0" w:color="auto"/>
                        <w:bottom w:val="none" w:sz="0" w:space="0" w:color="auto"/>
                        <w:right w:val="none" w:sz="0" w:space="0" w:color="auto"/>
                      </w:divBdr>
                      <w:divsChild>
                        <w:div w:id="698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339">
                  <w:marLeft w:val="0"/>
                  <w:marRight w:val="0"/>
                  <w:marTop w:val="0"/>
                  <w:marBottom w:val="0"/>
                  <w:divBdr>
                    <w:top w:val="none" w:sz="0" w:space="0" w:color="auto"/>
                    <w:left w:val="none" w:sz="0" w:space="0" w:color="auto"/>
                    <w:bottom w:val="none" w:sz="0" w:space="0" w:color="auto"/>
                    <w:right w:val="none" w:sz="0" w:space="0" w:color="auto"/>
                  </w:divBdr>
                  <w:divsChild>
                    <w:div w:id="1745910015">
                      <w:marLeft w:val="0"/>
                      <w:marRight w:val="0"/>
                      <w:marTop w:val="0"/>
                      <w:marBottom w:val="0"/>
                      <w:divBdr>
                        <w:top w:val="none" w:sz="0" w:space="0" w:color="auto"/>
                        <w:left w:val="none" w:sz="0" w:space="0" w:color="auto"/>
                        <w:bottom w:val="none" w:sz="0" w:space="0" w:color="auto"/>
                        <w:right w:val="none" w:sz="0" w:space="0" w:color="auto"/>
                      </w:divBdr>
                      <w:divsChild>
                        <w:div w:id="624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1464">
                  <w:marLeft w:val="0"/>
                  <w:marRight w:val="0"/>
                  <w:marTop w:val="0"/>
                  <w:marBottom w:val="0"/>
                  <w:divBdr>
                    <w:top w:val="none" w:sz="0" w:space="0" w:color="auto"/>
                    <w:left w:val="none" w:sz="0" w:space="0" w:color="auto"/>
                    <w:bottom w:val="none" w:sz="0" w:space="0" w:color="auto"/>
                    <w:right w:val="none" w:sz="0" w:space="0" w:color="auto"/>
                  </w:divBdr>
                  <w:divsChild>
                    <w:div w:id="1926650879">
                      <w:marLeft w:val="0"/>
                      <w:marRight w:val="0"/>
                      <w:marTop w:val="0"/>
                      <w:marBottom w:val="0"/>
                      <w:divBdr>
                        <w:top w:val="none" w:sz="0" w:space="0" w:color="auto"/>
                        <w:left w:val="none" w:sz="0" w:space="0" w:color="auto"/>
                        <w:bottom w:val="none" w:sz="0" w:space="0" w:color="auto"/>
                        <w:right w:val="none" w:sz="0" w:space="0" w:color="auto"/>
                      </w:divBdr>
                      <w:divsChild>
                        <w:div w:id="1294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97">
                  <w:marLeft w:val="0"/>
                  <w:marRight w:val="0"/>
                  <w:marTop w:val="0"/>
                  <w:marBottom w:val="0"/>
                  <w:divBdr>
                    <w:top w:val="none" w:sz="0" w:space="0" w:color="auto"/>
                    <w:left w:val="none" w:sz="0" w:space="0" w:color="auto"/>
                    <w:bottom w:val="none" w:sz="0" w:space="0" w:color="auto"/>
                    <w:right w:val="none" w:sz="0" w:space="0" w:color="auto"/>
                  </w:divBdr>
                  <w:divsChild>
                    <w:div w:id="1759399626">
                      <w:marLeft w:val="0"/>
                      <w:marRight w:val="0"/>
                      <w:marTop w:val="0"/>
                      <w:marBottom w:val="0"/>
                      <w:divBdr>
                        <w:top w:val="none" w:sz="0" w:space="0" w:color="auto"/>
                        <w:left w:val="none" w:sz="0" w:space="0" w:color="auto"/>
                        <w:bottom w:val="none" w:sz="0" w:space="0" w:color="auto"/>
                        <w:right w:val="none" w:sz="0" w:space="0" w:color="auto"/>
                      </w:divBdr>
                      <w:divsChild>
                        <w:div w:id="1872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009">
                  <w:marLeft w:val="0"/>
                  <w:marRight w:val="0"/>
                  <w:marTop w:val="0"/>
                  <w:marBottom w:val="0"/>
                  <w:divBdr>
                    <w:top w:val="none" w:sz="0" w:space="0" w:color="auto"/>
                    <w:left w:val="none" w:sz="0" w:space="0" w:color="auto"/>
                    <w:bottom w:val="none" w:sz="0" w:space="0" w:color="auto"/>
                    <w:right w:val="none" w:sz="0" w:space="0" w:color="auto"/>
                  </w:divBdr>
                  <w:divsChild>
                    <w:div w:id="1294367955">
                      <w:marLeft w:val="0"/>
                      <w:marRight w:val="0"/>
                      <w:marTop w:val="0"/>
                      <w:marBottom w:val="0"/>
                      <w:divBdr>
                        <w:top w:val="none" w:sz="0" w:space="0" w:color="auto"/>
                        <w:left w:val="none" w:sz="0" w:space="0" w:color="auto"/>
                        <w:bottom w:val="none" w:sz="0" w:space="0" w:color="auto"/>
                        <w:right w:val="none" w:sz="0" w:space="0" w:color="auto"/>
                      </w:divBdr>
                      <w:divsChild>
                        <w:div w:id="621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1435">
              <w:marLeft w:val="0"/>
              <w:marRight w:val="0"/>
              <w:marTop w:val="0"/>
              <w:marBottom w:val="0"/>
              <w:divBdr>
                <w:top w:val="none" w:sz="0" w:space="0" w:color="auto"/>
                <w:left w:val="none" w:sz="0" w:space="0" w:color="auto"/>
                <w:bottom w:val="none" w:sz="0" w:space="0" w:color="auto"/>
                <w:right w:val="none" w:sz="0" w:space="0" w:color="auto"/>
              </w:divBdr>
              <w:divsChild>
                <w:div w:id="167909477">
                  <w:marLeft w:val="0"/>
                  <w:marRight w:val="0"/>
                  <w:marTop w:val="0"/>
                  <w:marBottom w:val="0"/>
                  <w:divBdr>
                    <w:top w:val="none" w:sz="0" w:space="0" w:color="auto"/>
                    <w:left w:val="none" w:sz="0" w:space="0" w:color="auto"/>
                    <w:bottom w:val="none" w:sz="0" w:space="0" w:color="auto"/>
                    <w:right w:val="none" w:sz="0" w:space="0" w:color="auto"/>
                  </w:divBdr>
                </w:div>
              </w:divsChild>
            </w:div>
            <w:div w:id="301472249">
              <w:marLeft w:val="0"/>
              <w:marRight w:val="0"/>
              <w:marTop w:val="0"/>
              <w:marBottom w:val="0"/>
              <w:divBdr>
                <w:top w:val="none" w:sz="0" w:space="0" w:color="auto"/>
                <w:left w:val="none" w:sz="0" w:space="0" w:color="auto"/>
                <w:bottom w:val="none" w:sz="0" w:space="0" w:color="auto"/>
                <w:right w:val="none" w:sz="0" w:space="0" w:color="auto"/>
              </w:divBdr>
              <w:divsChild>
                <w:div w:id="1440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034">
          <w:marLeft w:val="0"/>
          <w:marRight w:val="0"/>
          <w:marTop w:val="0"/>
          <w:marBottom w:val="0"/>
          <w:divBdr>
            <w:top w:val="none" w:sz="0" w:space="0" w:color="auto"/>
            <w:left w:val="none" w:sz="0" w:space="0" w:color="auto"/>
            <w:bottom w:val="none" w:sz="0" w:space="0" w:color="auto"/>
            <w:right w:val="none" w:sz="0" w:space="0" w:color="auto"/>
          </w:divBdr>
          <w:divsChild>
            <w:div w:id="456722356">
              <w:marLeft w:val="0"/>
              <w:marRight w:val="0"/>
              <w:marTop w:val="0"/>
              <w:marBottom w:val="0"/>
              <w:divBdr>
                <w:top w:val="none" w:sz="0" w:space="0" w:color="auto"/>
                <w:left w:val="none" w:sz="0" w:space="0" w:color="auto"/>
                <w:bottom w:val="none" w:sz="0" w:space="0" w:color="auto"/>
                <w:right w:val="none" w:sz="0" w:space="0" w:color="auto"/>
              </w:divBdr>
            </w:div>
            <w:div w:id="189029676">
              <w:marLeft w:val="0"/>
              <w:marRight w:val="0"/>
              <w:marTop w:val="0"/>
              <w:marBottom w:val="0"/>
              <w:divBdr>
                <w:top w:val="none" w:sz="0" w:space="0" w:color="auto"/>
                <w:left w:val="none" w:sz="0" w:space="0" w:color="auto"/>
                <w:bottom w:val="none" w:sz="0" w:space="0" w:color="auto"/>
                <w:right w:val="none" w:sz="0" w:space="0" w:color="auto"/>
              </w:divBdr>
              <w:divsChild>
                <w:div w:id="2120711287">
                  <w:marLeft w:val="0"/>
                  <w:marRight w:val="0"/>
                  <w:marTop w:val="0"/>
                  <w:marBottom w:val="0"/>
                  <w:divBdr>
                    <w:top w:val="none" w:sz="0" w:space="0" w:color="auto"/>
                    <w:left w:val="none" w:sz="0" w:space="0" w:color="auto"/>
                    <w:bottom w:val="none" w:sz="0" w:space="0" w:color="auto"/>
                    <w:right w:val="none" w:sz="0" w:space="0" w:color="auto"/>
                  </w:divBdr>
                </w:div>
                <w:div w:id="1765373809">
                  <w:marLeft w:val="0"/>
                  <w:marRight w:val="0"/>
                  <w:marTop w:val="0"/>
                  <w:marBottom w:val="0"/>
                  <w:divBdr>
                    <w:top w:val="none" w:sz="0" w:space="0" w:color="auto"/>
                    <w:left w:val="none" w:sz="0" w:space="0" w:color="auto"/>
                    <w:bottom w:val="none" w:sz="0" w:space="0" w:color="auto"/>
                    <w:right w:val="none" w:sz="0" w:space="0" w:color="auto"/>
                  </w:divBdr>
                  <w:divsChild>
                    <w:div w:id="1114908477">
                      <w:marLeft w:val="0"/>
                      <w:marRight w:val="0"/>
                      <w:marTop w:val="0"/>
                      <w:marBottom w:val="0"/>
                      <w:divBdr>
                        <w:top w:val="none" w:sz="0" w:space="0" w:color="auto"/>
                        <w:left w:val="none" w:sz="0" w:space="0" w:color="auto"/>
                        <w:bottom w:val="none" w:sz="0" w:space="0" w:color="auto"/>
                        <w:right w:val="none" w:sz="0" w:space="0" w:color="auto"/>
                      </w:divBdr>
                      <w:divsChild>
                        <w:div w:id="163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015">
                  <w:marLeft w:val="0"/>
                  <w:marRight w:val="0"/>
                  <w:marTop w:val="0"/>
                  <w:marBottom w:val="0"/>
                  <w:divBdr>
                    <w:top w:val="none" w:sz="0" w:space="0" w:color="auto"/>
                    <w:left w:val="none" w:sz="0" w:space="0" w:color="auto"/>
                    <w:bottom w:val="none" w:sz="0" w:space="0" w:color="auto"/>
                    <w:right w:val="none" w:sz="0" w:space="0" w:color="auto"/>
                  </w:divBdr>
                  <w:divsChild>
                    <w:div w:id="923762224">
                      <w:marLeft w:val="0"/>
                      <w:marRight w:val="0"/>
                      <w:marTop w:val="0"/>
                      <w:marBottom w:val="0"/>
                      <w:divBdr>
                        <w:top w:val="none" w:sz="0" w:space="0" w:color="auto"/>
                        <w:left w:val="none" w:sz="0" w:space="0" w:color="auto"/>
                        <w:bottom w:val="none" w:sz="0" w:space="0" w:color="auto"/>
                        <w:right w:val="none" w:sz="0" w:space="0" w:color="auto"/>
                      </w:divBdr>
                      <w:divsChild>
                        <w:div w:id="12586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78">
                  <w:marLeft w:val="0"/>
                  <w:marRight w:val="0"/>
                  <w:marTop w:val="0"/>
                  <w:marBottom w:val="0"/>
                  <w:divBdr>
                    <w:top w:val="none" w:sz="0" w:space="0" w:color="auto"/>
                    <w:left w:val="none" w:sz="0" w:space="0" w:color="auto"/>
                    <w:bottom w:val="none" w:sz="0" w:space="0" w:color="auto"/>
                    <w:right w:val="none" w:sz="0" w:space="0" w:color="auto"/>
                  </w:divBdr>
                  <w:divsChild>
                    <w:div w:id="649136872">
                      <w:marLeft w:val="0"/>
                      <w:marRight w:val="0"/>
                      <w:marTop w:val="0"/>
                      <w:marBottom w:val="0"/>
                      <w:divBdr>
                        <w:top w:val="none" w:sz="0" w:space="0" w:color="auto"/>
                        <w:left w:val="none" w:sz="0" w:space="0" w:color="auto"/>
                        <w:bottom w:val="none" w:sz="0" w:space="0" w:color="auto"/>
                        <w:right w:val="none" w:sz="0" w:space="0" w:color="auto"/>
                      </w:divBdr>
                      <w:divsChild>
                        <w:div w:id="1770199925">
                          <w:marLeft w:val="0"/>
                          <w:marRight w:val="0"/>
                          <w:marTop w:val="0"/>
                          <w:marBottom w:val="0"/>
                          <w:divBdr>
                            <w:top w:val="none" w:sz="0" w:space="0" w:color="auto"/>
                            <w:left w:val="none" w:sz="0" w:space="0" w:color="auto"/>
                            <w:bottom w:val="none" w:sz="0" w:space="0" w:color="auto"/>
                            <w:right w:val="none" w:sz="0" w:space="0" w:color="auto"/>
                          </w:divBdr>
                        </w:div>
                        <w:div w:id="262300054">
                          <w:marLeft w:val="0"/>
                          <w:marRight w:val="0"/>
                          <w:marTop w:val="0"/>
                          <w:marBottom w:val="0"/>
                          <w:divBdr>
                            <w:top w:val="none" w:sz="0" w:space="0" w:color="auto"/>
                            <w:left w:val="none" w:sz="0" w:space="0" w:color="auto"/>
                            <w:bottom w:val="none" w:sz="0" w:space="0" w:color="auto"/>
                            <w:right w:val="none" w:sz="0" w:space="0" w:color="auto"/>
                          </w:divBdr>
                          <w:divsChild>
                            <w:div w:id="1510214977">
                              <w:marLeft w:val="0"/>
                              <w:marRight w:val="0"/>
                              <w:marTop w:val="0"/>
                              <w:marBottom w:val="0"/>
                              <w:divBdr>
                                <w:top w:val="none" w:sz="0" w:space="0" w:color="auto"/>
                                <w:left w:val="none" w:sz="0" w:space="0" w:color="auto"/>
                                <w:bottom w:val="none" w:sz="0" w:space="0" w:color="auto"/>
                                <w:right w:val="none" w:sz="0" w:space="0" w:color="auto"/>
                              </w:divBdr>
                            </w:div>
                          </w:divsChild>
                        </w:div>
                        <w:div w:id="122234583">
                          <w:marLeft w:val="0"/>
                          <w:marRight w:val="0"/>
                          <w:marTop w:val="0"/>
                          <w:marBottom w:val="0"/>
                          <w:divBdr>
                            <w:top w:val="none" w:sz="0" w:space="0" w:color="auto"/>
                            <w:left w:val="none" w:sz="0" w:space="0" w:color="auto"/>
                            <w:bottom w:val="none" w:sz="0" w:space="0" w:color="auto"/>
                            <w:right w:val="none" w:sz="0" w:space="0" w:color="auto"/>
                          </w:divBdr>
                          <w:divsChild>
                            <w:div w:id="1825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830">
              <w:marLeft w:val="0"/>
              <w:marRight w:val="0"/>
              <w:marTop w:val="0"/>
              <w:marBottom w:val="0"/>
              <w:divBdr>
                <w:top w:val="none" w:sz="0" w:space="0" w:color="auto"/>
                <w:left w:val="none" w:sz="0" w:space="0" w:color="auto"/>
                <w:bottom w:val="none" w:sz="0" w:space="0" w:color="auto"/>
                <w:right w:val="none" w:sz="0" w:space="0" w:color="auto"/>
              </w:divBdr>
              <w:divsChild>
                <w:div w:id="142040199">
                  <w:marLeft w:val="0"/>
                  <w:marRight w:val="0"/>
                  <w:marTop w:val="0"/>
                  <w:marBottom w:val="0"/>
                  <w:divBdr>
                    <w:top w:val="none" w:sz="0" w:space="0" w:color="auto"/>
                    <w:left w:val="none" w:sz="0" w:space="0" w:color="auto"/>
                    <w:bottom w:val="none" w:sz="0" w:space="0" w:color="auto"/>
                    <w:right w:val="none" w:sz="0" w:space="0" w:color="auto"/>
                  </w:divBdr>
                </w:div>
                <w:div w:id="1374117228">
                  <w:marLeft w:val="0"/>
                  <w:marRight w:val="0"/>
                  <w:marTop w:val="0"/>
                  <w:marBottom w:val="0"/>
                  <w:divBdr>
                    <w:top w:val="none" w:sz="0" w:space="0" w:color="auto"/>
                    <w:left w:val="none" w:sz="0" w:space="0" w:color="auto"/>
                    <w:bottom w:val="none" w:sz="0" w:space="0" w:color="auto"/>
                    <w:right w:val="none" w:sz="0" w:space="0" w:color="auto"/>
                  </w:divBdr>
                  <w:divsChild>
                    <w:div w:id="2119373884">
                      <w:marLeft w:val="0"/>
                      <w:marRight w:val="0"/>
                      <w:marTop w:val="0"/>
                      <w:marBottom w:val="0"/>
                      <w:divBdr>
                        <w:top w:val="none" w:sz="0" w:space="0" w:color="auto"/>
                        <w:left w:val="none" w:sz="0" w:space="0" w:color="auto"/>
                        <w:bottom w:val="none" w:sz="0" w:space="0" w:color="auto"/>
                        <w:right w:val="none" w:sz="0" w:space="0" w:color="auto"/>
                      </w:divBdr>
                      <w:divsChild>
                        <w:div w:id="1465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069">
                  <w:marLeft w:val="0"/>
                  <w:marRight w:val="0"/>
                  <w:marTop w:val="0"/>
                  <w:marBottom w:val="0"/>
                  <w:divBdr>
                    <w:top w:val="none" w:sz="0" w:space="0" w:color="auto"/>
                    <w:left w:val="none" w:sz="0" w:space="0" w:color="auto"/>
                    <w:bottom w:val="none" w:sz="0" w:space="0" w:color="auto"/>
                    <w:right w:val="none" w:sz="0" w:space="0" w:color="auto"/>
                  </w:divBdr>
                  <w:divsChild>
                    <w:div w:id="1082875052">
                      <w:marLeft w:val="0"/>
                      <w:marRight w:val="0"/>
                      <w:marTop w:val="0"/>
                      <w:marBottom w:val="0"/>
                      <w:divBdr>
                        <w:top w:val="none" w:sz="0" w:space="0" w:color="auto"/>
                        <w:left w:val="none" w:sz="0" w:space="0" w:color="auto"/>
                        <w:bottom w:val="none" w:sz="0" w:space="0" w:color="auto"/>
                        <w:right w:val="none" w:sz="0" w:space="0" w:color="auto"/>
                      </w:divBdr>
                      <w:divsChild>
                        <w:div w:id="714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925">
                  <w:marLeft w:val="0"/>
                  <w:marRight w:val="0"/>
                  <w:marTop w:val="0"/>
                  <w:marBottom w:val="0"/>
                  <w:divBdr>
                    <w:top w:val="none" w:sz="0" w:space="0" w:color="auto"/>
                    <w:left w:val="none" w:sz="0" w:space="0" w:color="auto"/>
                    <w:bottom w:val="none" w:sz="0" w:space="0" w:color="auto"/>
                    <w:right w:val="none" w:sz="0" w:space="0" w:color="auto"/>
                  </w:divBdr>
                  <w:divsChild>
                    <w:div w:id="247278380">
                      <w:marLeft w:val="0"/>
                      <w:marRight w:val="0"/>
                      <w:marTop w:val="0"/>
                      <w:marBottom w:val="0"/>
                      <w:divBdr>
                        <w:top w:val="none" w:sz="0" w:space="0" w:color="auto"/>
                        <w:left w:val="none" w:sz="0" w:space="0" w:color="auto"/>
                        <w:bottom w:val="none" w:sz="0" w:space="0" w:color="auto"/>
                        <w:right w:val="none" w:sz="0" w:space="0" w:color="auto"/>
                      </w:divBdr>
                      <w:divsChild>
                        <w:div w:id="55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4ytcobygy4doltqmfyc4nbrgq3dimjtg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1779</Words>
  <Characters>10678</Characters>
  <Application>Microsoft Office Word</Application>
  <DocSecurity>0</DocSecurity>
  <Lines>88</Lines>
  <Paragraphs>24</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vt:lpstr>Działając w imieniu własnym oraz jako rodzic dziecka …………………………, uczęszczającego</vt:lpstr>
      <vt:lpstr/>
      <vt:lpstr>Na wstępie wskazuje, że rozwiązania takie jak premiowanie za poddanie się szczep</vt:lpstr>
      <vt:lpstr/>
      <vt:lpstr>Jakikolwiek przymus wprowadzany w związku ze szczepieniami na Covid-19 jest niez</vt:lpstr>
      <vt:lpstr>Zgodnie z treścią art. 68 ustawy z dnia 14 grudnia 2016 r. - Prawo oświatowe, kt</vt:lpstr>
      <vt:lpstr>„1. dyrektor szkoły lub placówki w szczególności:</vt:lpstr>
      <vt:lpstr>Pkt 3. sprawuje opiekę nad uczniami oraz stwarza warunki harmonijnego rozwoju ps</vt:lpstr>
      <vt:lpstr>Pkt 6. wykonuje zadania związane z zapewnieniem bezpieczeństwa uczniom i nauczyc</vt:lpstr>
      <vt:lpstr>Pkt 11. współpracuje z pielęgniarką albo higienistką szkolną, lekarzem i lekarze</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tarnawa</dc:creator>
  <cp:lastModifiedBy>kasia tarnawa</cp:lastModifiedBy>
  <cp:revision>8</cp:revision>
  <cp:lastPrinted>2021-04-14T18:00:00Z</cp:lastPrinted>
  <dcterms:created xsi:type="dcterms:W3CDTF">2021-08-27T14:08:00Z</dcterms:created>
  <dcterms:modified xsi:type="dcterms:W3CDTF">2021-08-30T13:46:00Z</dcterms:modified>
</cp:coreProperties>
</file>